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40410C" w14:textId="77777777" w:rsidR="007821FD" w:rsidRDefault="00DA7B19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83A78" wp14:editId="1FB808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7F1D93" w14:textId="77777777" w:rsidR="007821FD" w:rsidRDefault="00DA7B19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FD12F49" wp14:editId="670FACE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9E6837" w14:textId="77777777" w:rsidR="007821FD" w:rsidRDefault="00DA7B1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41101AF" w14:textId="77777777" w:rsidR="007821FD" w:rsidRDefault="00DA7B1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7B7A9294" w14:textId="77777777" w:rsidR="007821FD" w:rsidRDefault="00DA7B1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28562935" w14:textId="77777777" w:rsidR="007821FD" w:rsidRDefault="00DA7B1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6" o:spid="_x0000_s1026" o:spt="202" type="#_x0000_t202" style="position:absolute;left:0pt;margin-left:0pt;margin-top:-0.05pt;height:89.8pt;width:208.1pt;z-index:251659264;mso-width-relative:page;mso-height-relative:page;" fillcolor="#FFFFFF" filled="t" stroked="f" coordsize="21600,21600" o:gfxdata="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OWza1gAAAAYBAAAPAAAAAAAAAAEA&#10;IAAAACIAAABkcnMvZG93bnJldi54bWxQSwECFAAUAAAACACHTuJAAid70RECAAAuBAAADgAAAAAA&#10;AAABACAAAAAlAQAAZHJzL2Uyb0RvYy54bWxQSwUGAAAAAAYABgBZAQAAq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40C3471" w14:textId="77777777" w:rsidR="007821FD" w:rsidRDefault="007821FD"/>
    <w:p w14:paraId="334486AD" w14:textId="77777777" w:rsidR="007821FD" w:rsidRDefault="007821FD"/>
    <w:p w14:paraId="66EF7A74" w14:textId="77777777" w:rsidR="007821FD" w:rsidRDefault="007821FD"/>
    <w:p w14:paraId="0C39ABA8" w14:textId="77777777" w:rsidR="007821FD" w:rsidRDefault="007821F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B7AF4A5" w14:textId="77777777" w:rsidR="007821FD" w:rsidRDefault="00DA7B19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Αθήνα, 18 Ιουλίου 2022</w:t>
      </w:r>
    </w:p>
    <w:p w14:paraId="570822A6" w14:textId="77777777" w:rsidR="007821FD" w:rsidRDefault="007821F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6E2629CC" w14:textId="77777777" w:rsidR="007821FD" w:rsidRDefault="007821F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491E5BBD" w14:textId="77777777" w:rsidR="007821FD" w:rsidRDefault="007821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</w:p>
    <w:p w14:paraId="2CB23967" w14:textId="77777777" w:rsidR="007821FD" w:rsidRDefault="00DA7B19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400.000 ευρώ από το ΥΠΠΟΑ</w:t>
      </w:r>
      <w:r>
        <w:rPr>
          <w:rFonts w:ascii="Calibri" w:hAnsi="Calibri" w:cs="Calibri"/>
          <w:b/>
          <w:bCs/>
          <w:sz w:val="24"/>
          <w:szCs w:val="24"/>
        </w:rPr>
        <w:t xml:space="preserve"> για επιχορηγήσεις ή/και παροχή αιγίδας σε εκδηλώσεις Χορού 2022, παραγωγές Χορού 2022 - 2023, Φεστιβάλ και περιοδείες ομάδων Κλασικού και Σύγχρονου Χορού 2022</w:t>
      </w:r>
    </w:p>
    <w:p w14:paraId="4C50F2CB" w14:textId="77777777" w:rsidR="007821FD" w:rsidRDefault="007821FD">
      <w:pPr>
        <w:jc w:val="both"/>
        <w:rPr>
          <w:rFonts w:ascii="Calibri" w:hAnsi="Calibri" w:cs="Calibri"/>
          <w:sz w:val="24"/>
          <w:szCs w:val="24"/>
        </w:rPr>
      </w:pPr>
    </w:p>
    <w:p w14:paraId="587F2F6F" w14:textId="77777777" w:rsidR="007821FD" w:rsidRDefault="007821FD">
      <w:pPr>
        <w:jc w:val="both"/>
        <w:rPr>
          <w:rFonts w:ascii="Calibri" w:hAnsi="Calibri" w:cs="Calibri"/>
          <w:sz w:val="24"/>
          <w:szCs w:val="24"/>
        </w:rPr>
      </w:pPr>
    </w:p>
    <w:p w14:paraId="224B9F6D" w14:textId="77777777" w:rsidR="007821FD" w:rsidRDefault="00DA7B1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Επιχορηγήσεις συνολικού ύψους 400.000 ευρώ ανακοινώνονται από το Υπουργείο Πολιτισμού και Αθλη</w:t>
      </w:r>
      <w:r>
        <w:rPr>
          <w:rFonts w:ascii="Calibri" w:hAnsi="Calibri" w:cs="Calibri"/>
          <w:sz w:val="24"/>
          <w:szCs w:val="24"/>
        </w:rPr>
        <w:t>τισμού μετά από πρόσκληση μέσω του Μητρώου Πολιτιστικών Φορέων του ΥΠΠΟΑ</w:t>
      </w:r>
      <w:r w:rsidRPr="00222074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στις 31 Ιανουαρίου 2022, </w:t>
      </w:r>
      <w:r>
        <w:rPr>
          <w:rFonts w:ascii="Calibri" w:eastAsiaTheme="minorEastAsia" w:hAnsi="Calibri" w:cs="Calibri"/>
          <w:sz w:val="24"/>
          <w:szCs w:val="24"/>
        </w:rPr>
        <w:t xml:space="preserve">για επιχορήγηση ή/και παροχή </w:t>
      </w:r>
      <w:r>
        <w:rPr>
          <w:rFonts w:ascii="Calibri" w:hAnsi="Calibri" w:cs="Calibri"/>
          <w:sz w:val="24"/>
          <w:szCs w:val="24"/>
        </w:rPr>
        <w:t>α</w:t>
      </w:r>
      <w:r>
        <w:rPr>
          <w:rFonts w:ascii="Calibri" w:eastAsiaTheme="minorEastAsia" w:hAnsi="Calibri" w:cs="Calibri"/>
          <w:sz w:val="24"/>
          <w:szCs w:val="24"/>
        </w:rPr>
        <w:t xml:space="preserve">ιγίδας </w:t>
      </w:r>
      <w:r>
        <w:rPr>
          <w:rFonts w:ascii="Calibri" w:hAnsi="Calibri" w:cs="Calibri"/>
          <w:sz w:val="24"/>
          <w:szCs w:val="24"/>
        </w:rPr>
        <w:t xml:space="preserve">σε </w:t>
      </w:r>
      <w:r>
        <w:rPr>
          <w:rFonts w:ascii="Calibri" w:eastAsiaTheme="minorEastAsia" w:hAnsi="Calibri" w:cs="Calibri"/>
          <w:sz w:val="24"/>
          <w:szCs w:val="24"/>
        </w:rPr>
        <w:t>Ομάδ</w:t>
      </w:r>
      <w:r>
        <w:rPr>
          <w:rFonts w:ascii="Calibri" w:hAnsi="Calibri" w:cs="Calibri"/>
          <w:sz w:val="24"/>
          <w:szCs w:val="24"/>
        </w:rPr>
        <w:t>ες</w:t>
      </w:r>
      <w:r>
        <w:rPr>
          <w:rFonts w:ascii="Calibri" w:eastAsiaTheme="minorEastAsia" w:hAnsi="Calibri" w:cs="Calibri"/>
          <w:sz w:val="24"/>
          <w:szCs w:val="24"/>
        </w:rPr>
        <w:t xml:space="preserve"> Κλασικού και Σύγχρονου Χορού, με σκοπό την υλοποίηση Παραγωγών, Φεστιβάλ, Περιοδειών, Εκδηλώσεων Κλασικού και Σύγχρονου Χορού</w:t>
      </w:r>
      <w:r>
        <w:rPr>
          <w:rFonts w:ascii="Calibri" w:hAnsi="Calibri" w:cs="Calibri"/>
          <w:sz w:val="24"/>
          <w:szCs w:val="24"/>
        </w:rPr>
        <w:t xml:space="preserve"> για την περίοδο 2022-2023.</w:t>
      </w:r>
      <w:r w:rsidRPr="0022207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Στο πλαίσιο της πρόσκλησης εκδήλωσης ενδιαφέροντος του ΥΠΠΟΑ υποβλήθηκαν συνολικά 72 προτάσεις (61 για</w:t>
      </w:r>
      <w:r>
        <w:rPr>
          <w:rFonts w:ascii="Calibri" w:hAnsi="Calibri" w:cs="Calibri"/>
          <w:sz w:val="24"/>
          <w:szCs w:val="24"/>
        </w:rPr>
        <w:t xml:space="preserve"> παραγωγές, 2 εκδηλώσεις χορού, 2 για Φεστιβάλ και 7 για περιοδείες). </w:t>
      </w:r>
    </w:p>
    <w:p w14:paraId="4A2FD3DE" w14:textId="77777777" w:rsidR="007821FD" w:rsidRDefault="00DA7B1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Η πρόσκληση έχει ως στόχο την υποστήριξη παραγωγής έργου κλασικού και σύγχρονου χορού, συναφών φεστιβάλ καθώς και δράσεων, όπως ημερίδες, συμπόσια, </w:t>
      </w:r>
      <w:r>
        <w:rPr>
          <w:rFonts w:ascii="Calibri" w:eastAsia="SimSun" w:hAnsi="Calibri" w:cs="Calibri"/>
          <w:sz w:val="24"/>
          <w:szCs w:val="24"/>
        </w:rPr>
        <w:t>αναλόγια, εκπαιδευτικά προγράμματα σχ</w:t>
      </w:r>
      <w:r>
        <w:rPr>
          <w:rFonts w:ascii="Calibri" w:eastAsia="SimSun" w:hAnsi="Calibri" w:cs="Calibri"/>
          <w:sz w:val="24"/>
          <w:szCs w:val="24"/>
        </w:rPr>
        <w:t>ετικά με τον χορό, συμμετοχή σε περιοδείες, διεθνείς δράσεις, διοργανώσεις κ.ά., που μπορούν να συμβάλλουν στην ανάπτυξη και προώθηση της τέχνης του χορού.</w:t>
      </w:r>
    </w:p>
    <w:p w14:paraId="27DFB920" w14:textId="77777777" w:rsidR="007821FD" w:rsidRPr="00222074" w:rsidRDefault="00DA7B19">
      <w:pPr>
        <w:jc w:val="both"/>
        <w:rPr>
          <w:rFonts w:ascii="Calibri" w:eastAsiaTheme="minorEastAsia" w:hAnsi="Calibri" w:cs="Calibri"/>
          <w:sz w:val="24"/>
          <w:szCs w:val="24"/>
        </w:rPr>
      </w:pPr>
      <w:r w:rsidRPr="00222074">
        <w:rPr>
          <w:rFonts w:ascii="Calibri" w:eastAsiaTheme="minorEastAsia" w:hAnsi="Calibri" w:cs="Calibri"/>
          <w:sz w:val="24"/>
          <w:szCs w:val="24"/>
        </w:rPr>
        <w:t>Η Γνωμοδοτική Επιτροπή Χορού αποτελούμενη από τους :</w:t>
      </w:r>
    </w:p>
    <w:p w14:paraId="4CCDD36C" w14:textId="77777777" w:rsidR="007821FD" w:rsidRPr="00222074" w:rsidRDefault="00DA7B19">
      <w:pPr>
        <w:numPr>
          <w:ilvl w:val="0"/>
          <w:numId w:val="1"/>
        </w:numPr>
        <w:jc w:val="both"/>
        <w:rPr>
          <w:rFonts w:ascii="Calibri" w:eastAsiaTheme="minorEastAsia" w:hAnsi="Calibri" w:cs="Calibri"/>
          <w:sz w:val="24"/>
          <w:szCs w:val="24"/>
        </w:rPr>
      </w:pPr>
      <w:r w:rsidRPr="00222074">
        <w:rPr>
          <w:rFonts w:ascii="Calibri" w:eastAsiaTheme="minorEastAsia" w:hAnsi="Calibri" w:cs="Calibri"/>
          <w:sz w:val="24"/>
          <w:szCs w:val="24"/>
        </w:rPr>
        <w:t>Μηλιοπούλου Μαρία, πρώην Α΄</w:t>
      </w:r>
      <w:r w:rsidRPr="00222074">
        <w:rPr>
          <w:rFonts w:ascii="Calibri" w:hAnsi="Calibri" w:cs="Calibri"/>
          <w:sz w:val="24"/>
          <w:szCs w:val="24"/>
        </w:rPr>
        <w:t xml:space="preserve"> </w:t>
      </w:r>
      <w:r w:rsidRPr="00222074">
        <w:rPr>
          <w:rFonts w:ascii="Calibri" w:eastAsiaTheme="minorEastAsia" w:hAnsi="Calibri" w:cs="Calibri"/>
          <w:sz w:val="24"/>
          <w:szCs w:val="24"/>
        </w:rPr>
        <w:t xml:space="preserve">χορεύτρια της Ε.Λ.Σ., </w:t>
      </w:r>
    </w:p>
    <w:p w14:paraId="0F34A510" w14:textId="77777777" w:rsidR="007821FD" w:rsidRPr="00222074" w:rsidRDefault="00DA7B19">
      <w:pPr>
        <w:numPr>
          <w:ilvl w:val="0"/>
          <w:numId w:val="1"/>
        </w:numPr>
        <w:jc w:val="both"/>
        <w:rPr>
          <w:rFonts w:ascii="Calibri" w:eastAsiaTheme="minorEastAsia" w:hAnsi="Calibri" w:cs="Calibri"/>
          <w:sz w:val="24"/>
          <w:szCs w:val="24"/>
        </w:rPr>
      </w:pPr>
      <w:r w:rsidRPr="00222074">
        <w:rPr>
          <w:rFonts w:ascii="Calibri" w:eastAsiaTheme="minorEastAsia" w:hAnsi="Calibri" w:cs="Calibri"/>
          <w:sz w:val="24"/>
          <w:szCs w:val="24"/>
        </w:rPr>
        <w:t xml:space="preserve">Τσιντζιλώνη Στεριανή, </w:t>
      </w:r>
      <w:r w:rsidRPr="00222074">
        <w:rPr>
          <w:rFonts w:ascii="Calibri" w:hAnsi="Calibri" w:cs="Calibri"/>
          <w:sz w:val="24"/>
          <w:szCs w:val="24"/>
        </w:rPr>
        <w:t>θ</w:t>
      </w:r>
      <w:r w:rsidRPr="00222074">
        <w:rPr>
          <w:rFonts w:ascii="Calibri" w:eastAsiaTheme="minorEastAsia" w:hAnsi="Calibri" w:cs="Calibri"/>
          <w:sz w:val="24"/>
          <w:szCs w:val="24"/>
        </w:rPr>
        <w:t xml:space="preserve">εωρητικό </w:t>
      </w:r>
      <w:r w:rsidRPr="00222074">
        <w:rPr>
          <w:rFonts w:ascii="Calibri" w:hAnsi="Calibri" w:cs="Calibri"/>
          <w:sz w:val="24"/>
          <w:szCs w:val="24"/>
        </w:rPr>
        <w:t>χ</w:t>
      </w:r>
      <w:r w:rsidRPr="00222074">
        <w:rPr>
          <w:rFonts w:ascii="Calibri" w:eastAsiaTheme="minorEastAsia" w:hAnsi="Calibri" w:cs="Calibri"/>
          <w:sz w:val="24"/>
          <w:szCs w:val="24"/>
        </w:rPr>
        <w:t xml:space="preserve">ορού, </w:t>
      </w:r>
    </w:p>
    <w:p w14:paraId="71AD0D95" w14:textId="77777777" w:rsidR="007821FD" w:rsidRPr="00222074" w:rsidRDefault="00DA7B19">
      <w:pPr>
        <w:numPr>
          <w:ilvl w:val="0"/>
          <w:numId w:val="1"/>
        </w:numPr>
        <w:jc w:val="both"/>
        <w:rPr>
          <w:rFonts w:ascii="Calibri" w:eastAsiaTheme="minorEastAsia" w:hAnsi="Calibri" w:cs="Calibri"/>
          <w:sz w:val="24"/>
          <w:szCs w:val="24"/>
        </w:rPr>
      </w:pPr>
      <w:r w:rsidRPr="00222074">
        <w:rPr>
          <w:rFonts w:ascii="Calibri" w:eastAsiaTheme="minorEastAsia" w:hAnsi="Calibri" w:cs="Calibri"/>
          <w:sz w:val="24"/>
          <w:szCs w:val="24"/>
        </w:rPr>
        <w:t xml:space="preserve">Κοσμίδη Κυριάκο, </w:t>
      </w:r>
      <w:r w:rsidRPr="00222074">
        <w:rPr>
          <w:rFonts w:ascii="Calibri" w:hAnsi="Calibri" w:cs="Calibri"/>
          <w:sz w:val="24"/>
          <w:szCs w:val="24"/>
        </w:rPr>
        <w:t>χ</w:t>
      </w:r>
      <w:r w:rsidRPr="00222074">
        <w:rPr>
          <w:rFonts w:ascii="Calibri" w:eastAsiaTheme="minorEastAsia" w:hAnsi="Calibri" w:cs="Calibri"/>
          <w:sz w:val="24"/>
          <w:szCs w:val="24"/>
        </w:rPr>
        <w:t xml:space="preserve">ορογράφο, </w:t>
      </w:r>
      <w:r w:rsidRPr="00222074">
        <w:rPr>
          <w:rFonts w:ascii="Calibri" w:hAnsi="Calibri" w:cs="Calibri"/>
          <w:sz w:val="24"/>
          <w:szCs w:val="24"/>
        </w:rPr>
        <w:t>χ</w:t>
      </w:r>
      <w:r w:rsidRPr="00222074">
        <w:rPr>
          <w:rFonts w:ascii="Calibri" w:eastAsiaTheme="minorEastAsia" w:hAnsi="Calibri" w:cs="Calibri"/>
          <w:sz w:val="24"/>
          <w:szCs w:val="24"/>
        </w:rPr>
        <w:t xml:space="preserve">οροδιδάσκαλο, </w:t>
      </w:r>
    </w:p>
    <w:p w14:paraId="16EF04DE" w14:textId="77777777" w:rsidR="007821FD" w:rsidRPr="00222074" w:rsidRDefault="00DA7B19">
      <w:pPr>
        <w:numPr>
          <w:ilvl w:val="0"/>
          <w:numId w:val="1"/>
        </w:numPr>
        <w:jc w:val="both"/>
        <w:rPr>
          <w:rFonts w:ascii="Calibri" w:eastAsiaTheme="minorEastAsia" w:hAnsi="Calibri" w:cs="Calibri"/>
          <w:sz w:val="24"/>
          <w:szCs w:val="24"/>
        </w:rPr>
      </w:pPr>
      <w:r w:rsidRPr="00222074">
        <w:rPr>
          <w:rFonts w:ascii="Calibri" w:eastAsiaTheme="minorEastAsia" w:hAnsi="Calibri" w:cs="Calibri"/>
          <w:sz w:val="24"/>
          <w:szCs w:val="24"/>
        </w:rPr>
        <w:t xml:space="preserve">Ζούκα Αναστασία, </w:t>
      </w:r>
      <w:r w:rsidRPr="00222074">
        <w:rPr>
          <w:rFonts w:ascii="Calibri" w:hAnsi="Calibri" w:cs="Calibri"/>
          <w:sz w:val="24"/>
          <w:szCs w:val="24"/>
        </w:rPr>
        <w:t>χ</w:t>
      </w:r>
      <w:r w:rsidRPr="00222074">
        <w:rPr>
          <w:rFonts w:ascii="Calibri" w:eastAsiaTheme="minorEastAsia" w:hAnsi="Calibri" w:cs="Calibri"/>
          <w:sz w:val="24"/>
          <w:szCs w:val="24"/>
        </w:rPr>
        <w:t xml:space="preserve">ορογράφο, </w:t>
      </w:r>
    </w:p>
    <w:p w14:paraId="6A9A7650" w14:textId="77777777" w:rsidR="007821FD" w:rsidRPr="00222074" w:rsidRDefault="00DA7B19">
      <w:pPr>
        <w:numPr>
          <w:ilvl w:val="0"/>
          <w:numId w:val="1"/>
        </w:numPr>
        <w:jc w:val="both"/>
        <w:rPr>
          <w:rFonts w:ascii="Calibri" w:eastAsiaTheme="minorEastAsia" w:hAnsi="Calibri" w:cs="Calibri"/>
          <w:sz w:val="24"/>
          <w:szCs w:val="24"/>
        </w:rPr>
      </w:pPr>
      <w:r w:rsidRPr="00222074">
        <w:rPr>
          <w:rFonts w:ascii="Calibri" w:eastAsiaTheme="minorEastAsia" w:hAnsi="Calibri" w:cs="Calibri"/>
          <w:sz w:val="24"/>
          <w:szCs w:val="24"/>
        </w:rPr>
        <w:t>Καρανικολού Λήδα, Υπεύθυνη Γραφείου Τύπου και Επικοινωνίας Φεστιβάλ Χορού Καλαμάτας,</w:t>
      </w:r>
    </w:p>
    <w:p w14:paraId="42B9C7B5" w14:textId="77777777" w:rsidR="007821FD" w:rsidRDefault="00DA7B1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μελέτησε διεξοδικά τα αιτήματα και </w:t>
      </w:r>
      <w:r>
        <w:rPr>
          <w:rFonts w:ascii="Calibri" w:hAnsi="Calibri" w:cs="Calibri"/>
          <w:sz w:val="24"/>
          <w:szCs w:val="24"/>
        </w:rPr>
        <w:t xml:space="preserve">γνωμοδότησε ομόφωνα για την οικονομική ενίσχυση ή/και παροχή αιγίδας κατά περίπτωση σε 28 ομάδες χορού. </w:t>
      </w:r>
    </w:p>
    <w:p w14:paraId="6C2F5320" w14:textId="77777777" w:rsidR="007821FD" w:rsidRDefault="00DA7B1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Επισυνάπτονται οι πίνακες με τα ποσά επιχορήγησης ή/και παροχή αιγίδας.</w:t>
      </w:r>
    </w:p>
    <w:p w14:paraId="6E94F3CD" w14:textId="77777777" w:rsidR="007821FD" w:rsidRDefault="007821FD">
      <w:pPr>
        <w:jc w:val="both"/>
        <w:rPr>
          <w:sz w:val="24"/>
          <w:szCs w:val="24"/>
        </w:rPr>
      </w:pPr>
    </w:p>
    <w:tbl>
      <w:tblPr>
        <w:tblStyle w:val="aa"/>
        <w:tblpPr w:leftFromText="180" w:rightFromText="180" w:vertAnchor="text" w:horzAnchor="page" w:tblpX="1909" w:tblpY="273"/>
        <w:tblOverlap w:val="never"/>
        <w:tblW w:w="8683" w:type="dxa"/>
        <w:tblLayout w:type="fixed"/>
        <w:tblLook w:val="04A0" w:firstRow="1" w:lastRow="0" w:firstColumn="1" w:lastColumn="0" w:noHBand="0" w:noVBand="1"/>
      </w:tblPr>
      <w:tblGrid>
        <w:gridCol w:w="8683"/>
      </w:tblGrid>
      <w:tr w:rsidR="007821FD" w14:paraId="1C6A8C40" w14:textId="77777777">
        <w:tc>
          <w:tcPr>
            <w:tcW w:w="8683" w:type="dxa"/>
          </w:tcPr>
          <w:p w14:paraId="6359DF01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ΑΙΤΗΜΑΤΑ ΕΠΙΧΟΡΗΓΗΓΗΣ ΕΚΔΗΛΩΣΕΩΝ ΧΟΡΟΥ 2022, ΠΑΡΑΓΩΓΩΝ ΧΟΡΟΥ (2022</w:t>
            </w:r>
            <w:r w:rsidRPr="00222074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2023), </w:t>
            </w:r>
          </w:p>
          <w:p w14:paraId="09CD19FC" w14:textId="77777777" w:rsidR="007821FD" w:rsidRDefault="00DA7B1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ΦΕΣ</w:t>
            </w:r>
            <w:r>
              <w:rPr>
                <w:b/>
                <w:bCs/>
              </w:rPr>
              <w:t>ΤΙΒΑΛ ΚΑΙ ΠΕΡΙΟΔΕΙΩΝ ΟΜΑΔΩΝ ΚΛΑΣΙΚΟΥ &amp; ΣΥΓΧΡΟΝΟΥ ΧΟΡΟΥ 2022</w:t>
            </w:r>
          </w:p>
        </w:tc>
      </w:tr>
    </w:tbl>
    <w:p w14:paraId="3E933377" w14:textId="77777777" w:rsidR="007821FD" w:rsidRDefault="007821FD">
      <w:pPr>
        <w:jc w:val="both"/>
      </w:pPr>
    </w:p>
    <w:tbl>
      <w:tblPr>
        <w:tblStyle w:val="aa"/>
        <w:tblpPr w:leftFromText="180" w:rightFromText="180" w:vertAnchor="text" w:horzAnchor="page" w:tblpX="1909" w:tblpY="264"/>
        <w:tblOverlap w:val="never"/>
        <w:tblW w:w="8671" w:type="dxa"/>
        <w:tblLayout w:type="fixed"/>
        <w:tblLook w:val="04A0" w:firstRow="1" w:lastRow="0" w:firstColumn="1" w:lastColumn="0" w:noHBand="0" w:noVBand="1"/>
      </w:tblPr>
      <w:tblGrid>
        <w:gridCol w:w="797"/>
        <w:gridCol w:w="2484"/>
        <w:gridCol w:w="2128"/>
        <w:gridCol w:w="2418"/>
        <w:gridCol w:w="844"/>
      </w:tblGrid>
      <w:tr w:rsidR="007821FD" w14:paraId="5C7D9853" w14:textId="77777777">
        <w:trPr>
          <w:trHeight w:val="282"/>
        </w:trPr>
        <w:tc>
          <w:tcPr>
            <w:tcW w:w="8671" w:type="dxa"/>
            <w:gridSpan w:val="5"/>
          </w:tcPr>
          <w:p w14:paraId="302A2942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Α. ΕΚΔΗΛΩΣΕΙΣ ΧΟΡΟΥ  2022</w:t>
            </w:r>
          </w:p>
        </w:tc>
      </w:tr>
      <w:tr w:rsidR="007821FD" w14:paraId="1BA088E8" w14:textId="77777777">
        <w:trPr>
          <w:trHeight w:val="1041"/>
        </w:trPr>
        <w:tc>
          <w:tcPr>
            <w:tcW w:w="797" w:type="dxa"/>
          </w:tcPr>
          <w:p w14:paraId="59498FB4" w14:textId="77777777" w:rsidR="007821FD" w:rsidRDefault="00DA7B1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2484" w:type="dxa"/>
          </w:tcPr>
          <w:p w14:paraId="761AC747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ΕΠΩΝΥΜΙΑ ΦΟΡΕΑ</w:t>
            </w:r>
          </w:p>
        </w:tc>
        <w:tc>
          <w:tcPr>
            <w:tcW w:w="2128" w:type="dxa"/>
          </w:tcPr>
          <w:p w14:paraId="7C5BD54B" w14:textId="77777777" w:rsidR="007821FD" w:rsidRDefault="00DA7B19">
            <w:pPr>
              <w:spacing w:after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ΤΙΤΛΟΣ ΔΡΑΣΗΣ</w:t>
            </w:r>
          </w:p>
        </w:tc>
        <w:tc>
          <w:tcPr>
            <w:tcW w:w="2418" w:type="dxa"/>
          </w:tcPr>
          <w:p w14:paraId="6A128AAA" w14:textId="77777777" w:rsidR="007821FD" w:rsidRDefault="00DA7B1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ΠΟΣΟ ΕΠΙΧΟΡΗΓΗΣΗΣ </w:t>
            </w:r>
          </w:p>
        </w:tc>
        <w:tc>
          <w:tcPr>
            <w:tcW w:w="844" w:type="dxa"/>
          </w:tcPr>
          <w:p w14:paraId="645E95AA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ΑΙΓΙΔΑ</w:t>
            </w:r>
          </w:p>
        </w:tc>
      </w:tr>
      <w:tr w:rsidR="007821FD" w14:paraId="7D408F28" w14:textId="77777777">
        <w:trPr>
          <w:trHeight w:val="2392"/>
        </w:trPr>
        <w:tc>
          <w:tcPr>
            <w:tcW w:w="797" w:type="dxa"/>
            <w:shd w:val="clear" w:color="auto" w:fill="D8D8D8" w:themeFill="background1" w:themeFillShade="D8"/>
          </w:tcPr>
          <w:p w14:paraId="78B0E034" w14:textId="77777777" w:rsidR="007821FD" w:rsidRDefault="00DA7B1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84" w:type="dxa"/>
            <w:shd w:val="clear" w:color="auto" w:fill="D8D8D8" w:themeFill="background1" w:themeFillShade="D8"/>
          </w:tcPr>
          <w:p w14:paraId="34962660" w14:textId="77777777" w:rsidR="007821FD" w:rsidRPr="00222074" w:rsidRDefault="00DA7B19">
            <w:pPr>
              <w:spacing w:after="0"/>
              <w:jc w:val="left"/>
              <w:rPr>
                <w:lang w:val="en-US"/>
              </w:rPr>
            </w:pPr>
            <w:r w:rsidRPr="00222074">
              <w:rPr>
                <w:lang w:val="en-US"/>
              </w:rPr>
              <w:t xml:space="preserve">Random Magnetic Moment- Performing arts group- </w:t>
            </w:r>
            <w:r>
              <w:t>Αστική</w:t>
            </w:r>
            <w:r w:rsidRPr="00222074">
              <w:rPr>
                <w:lang w:val="en-US"/>
              </w:rPr>
              <w:t xml:space="preserve"> </w:t>
            </w:r>
            <w:r>
              <w:t>Μη</w:t>
            </w:r>
            <w:r w:rsidRPr="00222074">
              <w:rPr>
                <w:lang w:val="en-US"/>
              </w:rPr>
              <w:t xml:space="preserve"> </w:t>
            </w:r>
            <w:r>
              <w:t>Κερδοσκοπική</w:t>
            </w:r>
            <w:r w:rsidRPr="00222074">
              <w:rPr>
                <w:lang w:val="en-US"/>
              </w:rPr>
              <w:t xml:space="preserve"> </w:t>
            </w:r>
            <w:r>
              <w:t>Εταιρεία</w:t>
            </w:r>
          </w:p>
        </w:tc>
        <w:tc>
          <w:tcPr>
            <w:tcW w:w="2128" w:type="dxa"/>
            <w:shd w:val="clear" w:color="auto" w:fill="D8D8D8" w:themeFill="background1" w:themeFillShade="D8"/>
          </w:tcPr>
          <w:p w14:paraId="7F4AF189" w14:textId="77777777" w:rsidR="007821FD" w:rsidRDefault="00DA7B19">
            <w:pPr>
              <w:widowControl/>
              <w:spacing w:after="0"/>
              <w:jc w:val="left"/>
              <w:textAlignment w:val="top"/>
              <w:rPr>
                <w:rFonts w:ascii="Calibri" w:eastAsia="SimSun" w:hAnsi="Calibri" w:cs="Calibri"/>
                <w:lang w:eastAsia="zh-CN" w:bidi="ar"/>
              </w:rPr>
            </w:pPr>
            <w:r w:rsidRPr="00222074">
              <w:rPr>
                <w:rFonts w:ascii="Calibri" w:eastAsia="SimSun" w:hAnsi="Calibri" w:cs="Calibri"/>
                <w:lang w:eastAsia="zh-CN" w:bidi="ar"/>
              </w:rPr>
              <w:t>Καθώς περνάνε τ΄αυτοκίνητα</w:t>
            </w:r>
            <w:r w:rsidRPr="00222074">
              <w:rPr>
                <w:rFonts w:ascii="Calibri" w:eastAsia="SimSun" w:hAnsi="Calibri" w:cs="Calibri"/>
                <w:lang w:eastAsia="zh-CN" w:bidi="ar"/>
              </w:rPr>
              <w:t xml:space="preserve"> ακούγεται η θάλασσα, </w:t>
            </w:r>
            <w:r>
              <w:rPr>
                <w:rFonts w:ascii="Calibri" w:eastAsia="SimSun" w:hAnsi="Calibri" w:cs="Calibri"/>
                <w:lang w:val="en-US" w:eastAsia="zh-CN" w:bidi="ar"/>
              </w:rPr>
              <w:t>Ma</w:t>
            </w:r>
            <w:r w:rsidRPr="00222074">
              <w:rPr>
                <w:rFonts w:ascii="Calibri" w:eastAsia="SimSun" w:hAnsi="Calibri" w:cs="Calibri"/>
                <w:lang w:eastAsia="zh-CN" w:bidi="ar"/>
              </w:rPr>
              <w:t xml:space="preserve"> - </w:t>
            </w:r>
            <w:r>
              <w:rPr>
                <w:rFonts w:ascii="Calibri" w:eastAsia="SimSun" w:hAnsi="Calibri" w:cs="Calibri"/>
                <w:lang w:val="en-US" w:eastAsia="zh-CN" w:bidi="ar"/>
              </w:rPr>
              <w:t>To</w:t>
            </w:r>
            <w:r w:rsidRPr="00222074">
              <w:rPr>
                <w:rFonts w:ascii="Calibri" w:eastAsia="SimSun" w:hAnsi="Calibri" w:cs="Calibri"/>
                <w:lang w:eastAsia="zh-CN" w:bidi="ar"/>
              </w:rPr>
              <w:t xml:space="preserve"> - </w:t>
            </w:r>
            <w:r>
              <w:rPr>
                <w:rFonts w:ascii="Calibri" w:eastAsia="SimSun" w:hAnsi="Calibri" w:cs="Calibri"/>
                <w:lang w:val="en-US" w:eastAsia="zh-CN" w:bidi="ar"/>
              </w:rPr>
              <w:t>Na</w:t>
            </w:r>
            <w:r>
              <w:rPr>
                <w:rFonts w:ascii="Calibri" w:eastAsia="SimSun" w:hAnsi="Calibri" w:cs="Calibri"/>
                <w:lang w:eastAsia="zh-CN" w:bidi="ar"/>
              </w:rPr>
              <w:t>-</w:t>
            </w:r>
          </w:p>
          <w:p w14:paraId="79210B9A" w14:textId="77777777" w:rsidR="007821FD" w:rsidRDefault="00DA7B19">
            <w:pPr>
              <w:widowControl/>
              <w:spacing w:after="0"/>
              <w:jc w:val="left"/>
              <w:textAlignment w:val="top"/>
              <w:rPr>
                <w:rFonts w:ascii="Calibri" w:eastAsia="SimSun" w:hAnsi="Calibri" w:cs="Calibri"/>
                <w:lang w:eastAsia="zh-CN" w:bidi="ar"/>
              </w:rPr>
            </w:pPr>
            <w:r>
              <w:rPr>
                <w:rFonts w:ascii="Calibri" w:eastAsia="SimSun" w:hAnsi="Calibri" w:cs="Calibri"/>
                <w:lang w:eastAsia="zh-CN" w:bidi="ar"/>
              </w:rPr>
              <w:t xml:space="preserve">    </w:t>
            </w:r>
          </w:p>
          <w:p w14:paraId="03C71673" w14:textId="77777777" w:rsidR="007821FD" w:rsidRDefault="007821FD">
            <w:pPr>
              <w:widowControl/>
              <w:spacing w:after="0"/>
              <w:ind w:left="550" w:hangingChars="250" w:hanging="550"/>
              <w:jc w:val="left"/>
              <w:textAlignment w:val="top"/>
              <w:rPr>
                <w:rFonts w:ascii="Calibri" w:eastAsia="SimSun" w:hAnsi="Calibri" w:cs="Calibri"/>
                <w:lang w:eastAsia="zh-CN" w:bidi="ar"/>
              </w:rPr>
            </w:pPr>
          </w:p>
        </w:tc>
        <w:tc>
          <w:tcPr>
            <w:tcW w:w="2418" w:type="dxa"/>
            <w:shd w:val="clear" w:color="auto" w:fill="D8D8D8" w:themeFill="background1" w:themeFillShade="D8"/>
          </w:tcPr>
          <w:p w14:paraId="07B4E4DD" w14:textId="77777777" w:rsidR="007821FD" w:rsidRDefault="00DA7B19">
            <w:pPr>
              <w:spacing w:after="0"/>
              <w:ind w:firstLineChars="400" w:firstLine="88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7.000€</w:t>
            </w:r>
          </w:p>
          <w:p w14:paraId="41BCB6C5" w14:textId="77777777" w:rsidR="007821FD" w:rsidRDefault="00DA7B19">
            <w:pPr>
              <w:spacing w:after="0"/>
              <w:jc w:val="left"/>
              <w:rPr>
                <w:b/>
                <w:bCs/>
              </w:rPr>
            </w:pPr>
            <w:r>
              <w:rPr>
                <w:rFonts w:cstheme="minorEastAsia"/>
                <w:i/>
                <w:iCs/>
              </w:rPr>
              <w:t xml:space="preserve"> </w:t>
            </w:r>
          </w:p>
        </w:tc>
        <w:tc>
          <w:tcPr>
            <w:tcW w:w="844" w:type="dxa"/>
            <w:shd w:val="clear" w:color="auto" w:fill="D8D8D8" w:themeFill="background1" w:themeFillShade="D8"/>
          </w:tcPr>
          <w:p w14:paraId="7FBC7E27" w14:textId="77777777" w:rsidR="007821FD" w:rsidRDefault="00DA7B19">
            <w:pPr>
              <w:spacing w:after="0"/>
              <w:jc w:val="center"/>
            </w:pPr>
            <w:r>
              <w:rPr>
                <w:b/>
                <w:bCs/>
              </w:rPr>
              <w:t>Ναι</w:t>
            </w:r>
          </w:p>
        </w:tc>
      </w:tr>
      <w:tr w:rsidR="007821FD" w14:paraId="5C8E8FE2" w14:textId="77777777">
        <w:tc>
          <w:tcPr>
            <w:tcW w:w="797" w:type="dxa"/>
            <w:shd w:val="clear" w:color="auto" w:fill="D8D8D8" w:themeFill="background1" w:themeFillShade="D8"/>
          </w:tcPr>
          <w:p w14:paraId="30C0EE70" w14:textId="77777777" w:rsidR="007821FD" w:rsidRDefault="00DA7B1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84" w:type="dxa"/>
            <w:shd w:val="clear" w:color="auto" w:fill="D8D8D8" w:themeFill="background1" w:themeFillShade="D8"/>
          </w:tcPr>
          <w:p w14:paraId="748810BB" w14:textId="77777777" w:rsidR="007821FD" w:rsidRDefault="00DA7B19">
            <w:pPr>
              <w:spacing w:after="0"/>
              <w:jc w:val="left"/>
            </w:pPr>
            <w:r>
              <w:t>Αστική Εταιρία Χοροθεάτρου- Ελεονώρα Ηλία- Ευάγγελος Ηλίας</w:t>
            </w:r>
          </w:p>
        </w:tc>
        <w:tc>
          <w:tcPr>
            <w:tcW w:w="2128" w:type="dxa"/>
            <w:shd w:val="clear" w:color="auto" w:fill="D8D8D8" w:themeFill="background1" w:themeFillShade="D8"/>
          </w:tcPr>
          <w:p w14:paraId="22F6D22B" w14:textId="77777777" w:rsidR="007821FD" w:rsidRPr="00222074" w:rsidRDefault="00DA7B19">
            <w:pPr>
              <w:spacing w:after="0"/>
              <w:jc w:val="left"/>
              <w:rPr>
                <w:lang w:val="en-US"/>
              </w:rPr>
            </w:pPr>
            <w:r w:rsidRPr="00222074">
              <w:rPr>
                <w:lang w:val="en-US"/>
              </w:rPr>
              <w:t>Beyond the Urban: Performing Ecosystems</w:t>
            </w:r>
          </w:p>
        </w:tc>
        <w:tc>
          <w:tcPr>
            <w:tcW w:w="2418" w:type="dxa"/>
            <w:shd w:val="clear" w:color="auto" w:fill="D8D8D8" w:themeFill="background1" w:themeFillShade="D8"/>
          </w:tcPr>
          <w:p w14:paraId="71E97563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8.000€</w:t>
            </w:r>
          </w:p>
          <w:p w14:paraId="244958E4" w14:textId="77777777" w:rsidR="007821FD" w:rsidRDefault="00DA7B19">
            <w:pPr>
              <w:pStyle w:val="ab"/>
              <w:ind w:left="0"/>
              <w:rPr>
                <w:rFonts w:asciiTheme="minorHAnsi" w:eastAsiaTheme="minorEastAsia" w:hAnsiTheme="minorHAnsi" w:cstheme="minorEastAsia"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EastAsia"/>
                <w:i/>
                <w:iCs/>
                <w:sz w:val="22"/>
                <w:szCs w:val="22"/>
              </w:rPr>
              <w:t xml:space="preserve">. </w:t>
            </w:r>
          </w:p>
          <w:p w14:paraId="2CE3FB78" w14:textId="77777777" w:rsidR="007821FD" w:rsidRDefault="007821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44" w:type="dxa"/>
            <w:shd w:val="clear" w:color="auto" w:fill="D8D8D8" w:themeFill="background1" w:themeFillShade="D8"/>
          </w:tcPr>
          <w:p w14:paraId="4132FFDD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Ναι</w:t>
            </w:r>
          </w:p>
        </w:tc>
      </w:tr>
      <w:tr w:rsidR="007821FD" w14:paraId="09F0ED67" w14:textId="77777777">
        <w:tc>
          <w:tcPr>
            <w:tcW w:w="8671" w:type="dxa"/>
            <w:gridSpan w:val="5"/>
          </w:tcPr>
          <w:p w14:paraId="6432BFB2" w14:textId="77777777" w:rsidR="007821FD" w:rsidRDefault="00DA7B19">
            <w:pPr>
              <w:spacing w:after="0"/>
              <w:ind w:firstLineChars="600" w:firstLine="1325"/>
            </w:pPr>
            <w:r>
              <w:rPr>
                <w:b/>
                <w:bCs/>
              </w:rPr>
              <w:t>ΕΚΔΗΛΩΣΕΙΣ ΧΟΡΟΥ ΣΥΝΟΛΙΚΟ ΠΟΣΟ ΕΠΙΧΟΡΗΓΗΣΗΣ  15.000€</w:t>
            </w:r>
          </w:p>
        </w:tc>
      </w:tr>
    </w:tbl>
    <w:p w14:paraId="7AD044CF" w14:textId="77777777" w:rsidR="007821FD" w:rsidRDefault="007821FD"/>
    <w:p w14:paraId="22ECA27A" w14:textId="77777777" w:rsidR="007821FD" w:rsidRDefault="007821FD"/>
    <w:p w14:paraId="6B21DDBC" w14:textId="77777777" w:rsidR="007821FD" w:rsidRDefault="007821FD"/>
    <w:p w14:paraId="0D447713" w14:textId="77777777" w:rsidR="007821FD" w:rsidRDefault="007821FD"/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428"/>
        <w:gridCol w:w="2184"/>
        <w:gridCol w:w="2381"/>
        <w:gridCol w:w="1510"/>
      </w:tblGrid>
      <w:tr w:rsidR="007821FD" w14:paraId="019AFE15" w14:textId="77777777">
        <w:trPr>
          <w:trHeight w:val="215"/>
        </w:trPr>
        <w:tc>
          <w:tcPr>
            <w:tcW w:w="9056" w:type="dxa"/>
            <w:gridSpan w:val="5"/>
          </w:tcPr>
          <w:p w14:paraId="1698DE75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Β. ΠΑΡΑΓΩΓΕΣ ΧΟΡΟΥ </w:t>
            </w:r>
            <w:r>
              <w:rPr>
                <w:b/>
                <w:bCs/>
              </w:rPr>
              <w:t>2022-2023</w:t>
            </w:r>
          </w:p>
        </w:tc>
      </w:tr>
      <w:tr w:rsidR="007821FD" w14:paraId="2A3B159B" w14:textId="77777777">
        <w:tc>
          <w:tcPr>
            <w:tcW w:w="553" w:type="dxa"/>
          </w:tcPr>
          <w:p w14:paraId="32121B5C" w14:textId="77777777" w:rsidR="007821FD" w:rsidRDefault="00DA7B1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2428" w:type="dxa"/>
          </w:tcPr>
          <w:p w14:paraId="7BB066F2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ΕΠΩΝΥΜΙΑ ΦΟΡΕΑ</w:t>
            </w:r>
          </w:p>
          <w:p w14:paraId="396A450B" w14:textId="77777777" w:rsidR="007821FD" w:rsidRDefault="007821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184" w:type="dxa"/>
          </w:tcPr>
          <w:p w14:paraId="3CE78140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ΤΙΤΛΟΣ ΔΡΑΣΗΣ</w:t>
            </w:r>
          </w:p>
        </w:tc>
        <w:tc>
          <w:tcPr>
            <w:tcW w:w="2381" w:type="dxa"/>
          </w:tcPr>
          <w:p w14:paraId="18564E51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ΠΟΣΟ ΕΠΙΧΟΡΗΓΗΣΗΣ</w:t>
            </w:r>
          </w:p>
        </w:tc>
        <w:tc>
          <w:tcPr>
            <w:tcW w:w="1510" w:type="dxa"/>
          </w:tcPr>
          <w:p w14:paraId="420739A4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ΑΙΓΙΔΑ</w:t>
            </w:r>
          </w:p>
        </w:tc>
      </w:tr>
      <w:tr w:rsidR="007821FD" w14:paraId="464AFA49" w14:textId="77777777">
        <w:trPr>
          <w:trHeight w:val="2339"/>
        </w:trPr>
        <w:tc>
          <w:tcPr>
            <w:tcW w:w="553" w:type="dxa"/>
            <w:shd w:val="clear" w:color="auto" w:fill="D8D8D8" w:themeFill="background1" w:themeFillShade="D8"/>
          </w:tcPr>
          <w:p w14:paraId="37B8AAA9" w14:textId="77777777" w:rsidR="007821FD" w:rsidRDefault="00DA7B19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4277D695" w14:textId="77777777" w:rsidR="007821FD" w:rsidRDefault="00DA7B19">
            <w:pPr>
              <w:spacing w:after="0"/>
              <w:jc w:val="left"/>
            </w:pPr>
            <w:r>
              <w:t>ΟΜΑΔΑ ΣΥΓΧΡΟΝΟΥ ΧΟΡΟΥ ΤΗΣ ΠΕΡΣΑΣ ΣΤΑΜΑΤΟΠΟΥΛΟΥ</w:t>
            </w:r>
          </w:p>
        </w:tc>
        <w:tc>
          <w:tcPr>
            <w:tcW w:w="2184" w:type="dxa"/>
            <w:shd w:val="clear" w:color="auto" w:fill="D8D8D8" w:themeFill="background1" w:themeFillShade="D8"/>
          </w:tcPr>
          <w:p w14:paraId="0A6FED05" w14:textId="77777777" w:rsidR="007821FD" w:rsidRDefault="00DA7B19">
            <w:pPr>
              <w:spacing w:after="0"/>
              <w:jc w:val="left"/>
            </w:pPr>
            <w:r>
              <w:t>Εκκρεμείς υποθέσεις</w:t>
            </w:r>
          </w:p>
        </w:tc>
        <w:tc>
          <w:tcPr>
            <w:tcW w:w="2381" w:type="dxa"/>
            <w:shd w:val="clear" w:color="auto" w:fill="D8D8D8" w:themeFill="background1" w:themeFillShade="D8"/>
          </w:tcPr>
          <w:p w14:paraId="02E498F6" w14:textId="77777777" w:rsidR="007821FD" w:rsidRDefault="00DA7B19">
            <w:pPr>
              <w:spacing w:after="0"/>
              <w:ind w:firstLineChars="200" w:firstLine="44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20.000€</w:t>
            </w:r>
          </w:p>
        </w:tc>
        <w:tc>
          <w:tcPr>
            <w:tcW w:w="1510" w:type="dxa"/>
            <w:shd w:val="clear" w:color="auto" w:fill="D8D8D8" w:themeFill="background1" w:themeFillShade="D8"/>
          </w:tcPr>
          <w:p w14:paraId="16CCB511" w14:textId="77777777" w:rsidR="007821FD" w:rsidRDefault="007821FD">
            <w:pPr>
              <w:spacing w:after="0"/>
              <w:jc w:val="left"/>
            </w:pPr>
          </w:p>
        </w:tc>
      </w:tr>
      <w:tr w:rsidR="007821FD" w14:paraId="0378E011" w14:textId="77777777">
        <w:tc>
          <w:tcPr>
            <w:tcW w:w="553" w:type="dxa"/>
            <w:shd w:val="clear" w:color="auto" w:fill="D8D8D8" w:themeFill="background1" w:themeFillShade="D8"/>
          </w:tcPr>
          <w:p w14:paraId="45709A56" w14:textId="77777777" w:rsidR="007821FD" w:rsidRDefault="00DA7B19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0BDDAA97" w14:textId="77777777" w:rsidR="007821FD" w:rsidRDefault="00DA7B19">
            <w:pPr>
              <w:spacing w:after="0"/>
              <w:jc w:val="left"/>
            </w:pPr>
            <w:r>
              <w:t>ΕΞΙΣ-ΣΥΜΠΕΡΙΛΗΠΤΙΚΗ ΟΜΑΔΑ ΧΟΡΟΥ</w:t>
            </w:r>
          </w:p>
          <w:p w14:paraId="51E6120F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024FB3ED" w14:textId="77777777" w:rsidR="007821FD" w:rsidRPr="00222074" w:rsidRDefault="00DA7B19">
            <w:pPr>
              <w:spacing w:after="0"/>
              <w:jc w:val="left"/>
              <w:rPr>
                <w:lang w:val="en-US"/>
              </w:rPr>
            </w:pPr>
            <w:r w:rsidRPr="00222074">
              <w:rPr>
                <w:lang w:val="en-US"/>
              </w:rPr>
              <w:t>“THE LOVE OF THE AMBITIOUS”</w:t>
            </w:r>
          </w:p>
        </w:tc>
        <w:tc>
          <w:tcPr>
            <w:tcW w:w="2381" w:type="dxa"/>
            <w:shd w:val="clear" w:color="auto" w:fill="D8D8D8" w:themeFill="background1" w:themeFillShade="D8"/>
          </w:tcPr>
          <w:p w14:paraId="46B642D8" w14:textId="77777777" w:rsidR="007821FD" w:rsidRDefault="00DA7B19">
            <w:pPr>
              <w:spacing w:after="0"/>
              <w:ind w:firstLineChars="150" w:firstLine="331"/>
              <w:jc w:val="left"/>
            </w:pPr>
            <w:r>
              <w:rPr>
                <w:b/>
                <w:bCs/>
              </w:rPr>
              <w:t>12.000€</w:t>
            </w:r>
          </w:p>
        </w:tc>
        <w:tc>
          <w:tcPr>
            <w:tcW w:w="1510" w:type="dxa"/>
            <w:shd w:val="clear" w:color="auto" w:fill="D8D8D8" w:themeFill="background1" w:themeFillShade="D8"/>
          </w:tcPr>
          <w:p w14:paraId="592F37B4" w14:textId="77777777" w:rsidR="007821FD" w:rsidRDefault="00DA7B19">
            <w:pPr>
              <w:spacing w:after="0"/>
            </w:pPr>
            <w:r>
              <w:rPr>
                <w:b/>
                <w:bCs/>
              </w:rPr>
              <w:t>Ναι</w:t>
            </w:r>
          </w:p>
        </w:tc>
      </w:tr>
      <w:tr w:rsidR="007821FD" w14:paraId="1CAF28A2" w14:textId="77777777">
        <w:trPr>
          <w:trHeight w:val="2281"/>
        </w:trPr>
        <w:tc>
          <w:tcPr>
            <w:tcW w:w="553" w:type="dxa"/>
            <w:shd w:val="clear" w:color="auto" w:fill="D8D8D8" w:themeFill="background1" w:themeFillShade="D8"/>
          </w:tcPr>
          <w:p w14:paraId="4F38A053" w14:textId="77777777" w:rsidR="007821FD" w:rsidRDefault="00DA7B19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3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4A6B7A2D" w14:textId="77777777" w:rsidR="007821FD" w:rsidRDefault="00DA7B19">
            <w:pPr>
              <w:spacing w:after="0"/>
            </w:pPr>
            <w:r>
              <w:t>KUNST STOFF productions</w:t>
            </w:r>
          </w:p>
          <w:p w14:paraId="183AEB03" w14:textId="77777777" w:rsidR="007821FD" w:rsidRDefault="007821FD">
            <w:pPr>
              <w:spacing w:after="0"/>
            </w:pPr>
          </w:p>
          <w:p w14:paraId="2756A3B0" w14:textId="77777777" w:rsidR="007821FD" w:rsidRDefault="007821FD">
            <w:pPr>
              <w:spacing w:after="0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41D2695C" w14:textId="77777777" w:rsidR="007821FD" w:rsidRDefault="00DA7B19">
            <w:pPr>
              <w:spacing w:after="0"/>
              <w:jc w:val="left"/>
            </w:pPr>
            <w:r>
              <w:t>“The Point of Pointe”/από το πραγματικό στο φανταστικό</w:t>
            </w:r>
          </w:p>
        </w:tc>
        <w:tc>
          <w:tcPr>
            <w:tcW w:w="2381" w:type="dxa"/>
            <w:shd w:val="clear" w:color="auto" w:fill="D8D8D8" w:themeFill="background1" w:themeFillShade="D8"/>
          </w:tcPr>
          <w:p w14:paraId="4020C0C5" w14:textId="77777777" w:rsidR="007821FD" w:rsidRDefault="00DA7B19">
            <w:pPr>
              <w:spacing w:after="0"/>
              <w:ind w:firstLineChars="100" w:firstLine="22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10.000€</w:t>
            </w:r>
          </w:p>
          <w:p w14:paraId="439010F2" w14:textId="77777777" w:rsidR="007821FD" w:rsidRDefault="007821FD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08E6E36B" w14:textId="77777777" w:rsidR="007821FD" w:rsidRDefault="007821FD">
            <w:pPr>
              <w:spacing w:after="0"/>
              <w:jc w:val="left"/>
            </w:pPr>
          </w:p>
        </w:tc>
      </w:tr>
      <w:tr w:rsidR="007821FD" w14:paraId="44E642B4" w14:textId="77777777">
        <w:trPr>
          <w:trHeight w:val="90"/>
        </w:trPr>
        <w:tc>
          <w:tcPr>
            <w:tcW w:w="553" w:type="dxa"/>
            <w:shd w:val="clear" w:color="auto" w:fill="D8D8D8" w:themeFill="background1" w:themeFillShade="D8"/>
          </w:tcPr>
          <w:p w14:paraId="06B6A180" w14:textId="77777777" w:rsidR="007821FD" w:rsidRDefault="00DA7B19">
            <w:pPr>
              <w:spacing w:after="0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275E6C64" w14:textId="77777777" w:rsidR="007821FD" w:rsidRDefault="00DA7B19">
            <w:pPr>
              <w:spacing w:after="0"/>
              <w:jc w:val="left"/>
            </w:pPr>
            <w:r>
              <w:t>Cloudsdon΄thaveshape Αστική μη Κερδοσκοπική Εταιρεία</w:t>
            </w:r>
          </w:p>
        </w:tc>
        <w:tc>
          <w:tcPr>
            <w:tcW w:w="2184" w:type="dxa"/>
            <w:shd w:val="clear" w:color="auto" w:fill="D8D8D8" w:themeFill="background1" w:themeFillShade="D8"/>
          </w:tcPr>
          <w:p w14:paraId="6C70F757" w14:textId="77777777" w:rsidR="007821FD" w:rsidRDefault="00DA7B19">
            <w:pPr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>A dance for pain</w:t>
            </w:r>
          </w:p>
          <w:p w14:paraId="44CDBB97" w14:textId="77777777" w:rsidR="007821FD" w:rsidRDefault="007821FD">
            <w:pPr>
              <w:spacing w:after="0"/>
              <w:jc w:val="left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23A27AC8" w14:textId="77777777" w:rsidR="007821FD" w:rsidRDefault="00DA7B19">
            <w:pPr>
              <w:spacing w:after="0"/>
              <w:ind w:firstLineChars="150" w:firstLine="33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20.000€</w:t>
            </w:r>
          </w:p>
        </w:tc>
        <w:tc>
          <w:tcPr>
            <w:tcW w:w="1510" w:type="dxa"/>
            <w:shd w:val="clear" w:color="auto" w:fill="D8D8D8" w:themeFill="background1" w:themeFillShade="D8"/>
          </w:tcPr>
          <w:p w14:paraId="2B4D05DA" w14:textId="77777777" w:rsidR="007821FD" w:rsidRDefault="007821FD">
            <w:pPr>
              <w:spacing w:after="0"/>
              <w:jc w:val="left"/>
              <w:rPr>
                <w:b/>
                <w:bCs/>
              </w:rPr>
            </w:pPr>
          </w:p>
        </w:tc>
      </w:tr>
      <w:tr w:rsidR="007821FD" w14:paraId="455F6BF2" w14:textId="77777777">
        <w:tc>
          <w:tcPr>
            <w:tcW w:w="553" w:type="dxa"/>
            <w:shd w:val="clear" w:color="auto" w:fill="D8D8D8" w:themeFill="background1" w:themeFillShade="D8"/>
          </w:tcPr>
          <w:p w14:paraId="5099CA4F" w14:textId="77777777" w:rsidR="007821FD" w:rsidRDefault="00DA7B19">
            <w:pPr>
              <w:spacing w:after="0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36F30726" w14:textId="77777777" w:rsidR="007821FD" w:rsidRDefault="00DA7B19">
            <w:pPr>
              <w:spacing w:after="0"/>
              <w:jc w:val="left"/>
            </w:pPr>
            <w:r>
              <w:t>ΣΙΝΚ ΑΠ ΠΡΟΝΤΑΞΙΟΝΣ ΑΣΤΙΚΗ ΜΗ ΚΕΡΔΟΣΚΟΠΙΚΗ ΕΤΑΙΡΕΙΑ</w:t>
            </w:r>
          </w:p>
          <w:p w14:paraId="24661D77" w14:textId="77777777" w:rsidR="007821FD" w:rsidRDefault="007821FD">
            <w:pPr>
              <w:spacing w:after="0"/>
              <w:jc w:val="left"/>
            </w:pPr>
          </w:p>
          <w:p w14:paraId="7C851DD7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19D6C97A" w14:textId="77777777" w:rsidR="007821FD" w:rsidRPr="00222074" w:rsidRDefault="00DA7B19">
            <w:pPr>
              <w:spacing w:after="0"/>
              <w:jc w:val="left"/>
              <w:rPr>
                <w:lang w:val="en-US"/>
              </w:rPr>
            </w:pPr>
            <w:r w:rsidRPr="00222074">
              <w:rPr>
                <w:lang w:val="en-US"/>
              </w:rPr>
              <w:t>A SIGNAL THAT TRAVELS DOWN THROUGH YOUR HEART</w:t>
            </w:r>
          </w:p>
          <w:p w14:paraId="5FFC1746" w14:textId="77777777" w:rsidR="007821FD" w:rsidRPr="00222074" w:rsidRDefault="007821FD">
            <w:pPr>
              <w:spacing w:after="0"/>
              <w:jc w:val="left"/>
              <w:rPr>
                <w:lang w:val="en-US"/>
              </w:rPr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6515BCFB" w14:textId="77777777" w:rsidR="007821FD" w:rsidRDefault="00DA7B19">
            <w:pPr>
              <w:spacing w:after="0"/>
              <w:ind w:firstLineChars="150" w:firstLine="33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7.000€</w:t>
            </w:r>
          </w:p>
          <w:p w14:paraId="0DFFE03F" w14:textId="77777777" w:rsidR="007821FD" w:rsidRDefault="007821FD">
            <w:pPr>
              <w:pStyle w:val="ab"/>
              <w:spacing w:after="0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2C4A9C6A" w14:textId="77777777" w:rsidR="007821FD" w:rsidRDefault="00DA7B19">
            <w:pPr>
              <w:spacing w:after="0"/>
            </w:pPr>
            <w:r>
              <w:rPr>
                <w:b/>
                <w:bCs/>
              </w:rPr>
              <w:t>Ναι</w:t>
            </w:r>
          </w:p>
        </w:tc>
      </w:tr>
      <w:tr w:rsidR="007821FD" w14:paraId="0A6E1C5E" w14:textId="77777777">
        <w:tc>
          <w:tcPr>
            <w:tcW w:w="553" w:type="dxa"/>
            <w:shd w:val="clear" w:color="auto" w:fill="D8D8D8" w:themeFill="background1" w:themeFillShade="D8"/>
          </w:tcPr>
          <w:p w14:paraId="78BCE9CB" w14:textId="77777777" w:rsidR="007821FD" w:rsidRDefault="00DA7B19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02620A82" w14:textId="77777777" w:rsidR="007821FD" w:rsidRDefault="00DA7B19">
            <w:pPr>
              <w:spacing w:after="0"/>
              <w:jc w:val="left"/>
            </w:pPr>
            <w:r>
              <w:rPr>
                <w:lang w:val="en-US"/>
              </w:rPr>
              <w:t xml:space="preserve">RICE </w:t>
            </w:r>
            <w:r>
              <w:t>ΑΜΚΕ</w:t>
            </w:r>
          </w:p>
          <w:p w14:paraId="0639D726" w14:textId="77777777" w:rsidR="007821FD" w:rsidRDefault="007821FD">
            <w:pPr>
              <w:spacing w:after="0"/>
              <w:jc w:val="left"/>
            </w:pPr>
          </w:p>
          <w:p w14:paraId="73FF8FF1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2E41F7CB" w14:textId="77777777" w:rsidR="007821FD" w:rsidRDefault="00DA7B19">
            <w:pPr>
              <w:spacing w:after="0"/>
              <w:jc w:val="left"/>
            </w:pPr>
            <w:r>
              <w:t>BARE</w:t>
            </w:r>
          </w:p>
          <w:p w14:paraId="33CBFCFD" w14:textId="77777777" w:rsidR="007821FD" w:rsidRDefault="007821FD">
            <w:pPr>
              <w:spacing w:after="0"/>
              <w:jc w:val="left"/>
            </w:pPr>
          </w:p>
          <w:p w14:paraId="33B5525F" w14:textId="77777777" w:rsidR="007821FD" w:rsidRDefault="007821FD">
            <w:pPr>
              <w:spacing w:after="0"/>
              <w:jc w:val="left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4E25E5E5" w14:textId="77777777" w:rsidR="007821FD" w:rsidRDefault="00DA7B19">
            <w:pPr>
              <w:spacing w:after="0"/>
              <w:ind w:firstLineChars="150" w:firstLine="33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10.000€</w:t>
            </w:r>
          </w:p>
          <w:p w14:paraId="1EF164CD" w14:textId="77777777" w:rsidR="007821FD" w:rsidRDefault="00DA7B19">
            <w:pPr>
              <w:spacing w:after="0"/>
              <w:jc w:val="left"/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1510" w:type="dxa"/>
            <w:shd w:val="clear" w:color="auto" w:fill="D8D8D8" w:themeFill="background1" w:themeFillShade="D8"/>
          </w:tcPr>
          <w:p w14:paraId="2DB4C173" w14:textId="77777777" w:rsidR="007821FD" w:rsidRDefault="007821FD">
            <w:pPr>
              <w:spacing w:after="0"/>
              <w:jc w:val="left"/>
              <w:rPr>
                <w:b/>
                <w:bCs/>
              </w:rPr>
            </w:pPr>
          </w:p>
        </w:tc>
      </w:tr>
      <w:tr w:rsidR="007821FD" w14:paraId="55132525" w14:textId="77777777">
        <w:tc>
          <w:tcPr>
            <w:tcW w:w="553" w:type="dxa"/>
            <w:shd w:val="clear" w:color="auto" w:fill="D8D8D8" w:themeFill="background1" w:themeFillShade="D8"/>
          </w:tcPr>
          <w:p w14:paraId="3D42EF7B" w14:textId="77777777" w:rsidR="007821FD" w:rsidRDefault="00DA7B19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4BEA1767" w14:textId="77777777" w:rsidR="007821FD" w:rsidRDefault="00DA7B19">
            <w:pPr>
              <w:spacing w:after="0"/>
              <w:jc w:val="left"/>
            </w:pPr>
            <w:r>
              <w:t>default company, δράσεις χορού, κινήσης και θεάτρου- Εταιρεία Μη Κερδοσκοπικού Χαρακτήρα</w:t>
            </w:r>
          </w:p>
          <w:p w14:paraId="6E909C76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3CCF5719" w14:textId="77777777" w:rsidR="007821FD" w:rsidRDefault="00DA7B19">
            <w:pPr>
              <w:spacing w:after="0"/>
              <w:jc w:val="left"/>
            </w:pPr>
            <w:r>
              <w:t>Boulevard Humaine</w:t>
            </w:r>
          </w:p>
          <w:p w14:paraId="794D3A36" w14:textId="77777777" w:rsidR="007821FD" w:rsidRDefault="007821FD">
            <w:pPr>
              <w:spacing w:after="0"/>
              <w:jc w:val="left"/>
            </w:pPr>
          </w:p>
          <w:p w14:paraId="22BF2B8C" w14:textId="77777777" w:rsidR="007821FD" w:rsidRDefault="007821FD">
            <w:pPr>
              <w:spacing w:after="0"/>
              <w:jc w:val="left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1AF64C24" w14:textId="77777777" w:rsidR="007821FD" w:rsidRDefault="00DA7B19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20.000€</w:t>
            </w:r>
          </w:p>
        </w:tc>
        <w:tc>
          <w:tcPr>
            <w:tcW w:w="1510" w:type="dxa"/>
            <w:shd w:val="clear" w:color="auto" w:fill="D8D8D8" w:themeFill="background1" w:themeFillShade="D8"/>
          </w:tcPr>
          <w:p w14:paraId="75D3AFFB" w14:textId="77777777" w:rsidR="007821FD" w:rsidRDefault="007821FD">
            <w:pPr>
              <w:spacing w:after="0"/>
              <w:jc w:val="left"/>
            </w:pPr>
          </w:p>
        </w:tc>
      </w:tr>
      <w:tr w:rsidR="007821FD" w14:paraId="10D001C1" w14:textId="77777777">
        <w:tc>
          <w:tcPr>
            <w:tcW w:w="553" w:type="dxa"/>
            <w:shd w:val="clear" w:color="auto" w:fill="D8D8D8" w:themeFill="background1" w:themeFillShade="D8"/>
          </w:tcPr>
          <w:p w14:paraId="5A84EB1C" w14:textId="77777777" w:rsidR="007821FD" w:rsidRDefault="00DA7B19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383C75E0" w14:textId="77777777" w:rsidR="007821FD" w:rsidRDefault="00DA7B19">
            <w:pPr>
              <w:spacing w:after="0"/>
              <w:jc w:val="left"/>
            </w:pPr>
            <w:r>
              <w:t>ΟΜΑΔΑ ΣΥΓΧΡΟΝΟΥ ΧΟΡΟΥ ΠΡΟΣΧΗΜΑ – ΑΣΤΙΚΗ ΕΤΑΙΡΙΑ</w:t>
            </w:r>
          </w:p>
          <w:p w14:paraId="0282F103" w14:textId="77777777" w:rsidR="007821FD" w:rsidRDefault="00DA7B19">
            <w:pPr>
              <w:spacing w:after="0"/>
              <w:jc w:val="left"/>
            </w:pPr>
            <w:r>
              <w:t>Ν.ΑΤΤΙΚΗΣ</w:t>
            </w:r>
          </w:p>
          <w:p w14:paraId="7464C35F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58A81810" w14:textId="77777777" w:rsidR="007821FD" w:rsidRDefault="00DA7B19">
            <w:pPr>
              <w:spacing w:after="0"/>
              <w:jc w:val="left"/>
            </w:pPr>
            <w:r>
              <w:t>Dancing (fancy)</w:t>
            </w:r>
          </w:p>
        </w:tc>
        <w:tc>
          <w:tcPr>
            <w:tcW w:w="2381" w:type="dxa"/>
            <w:shd w:val="clear" w:color="auto" w:fill="D8D8D8" w:themeFill="background1" w:themeFillShade="D8"/>
          </w:tcPr>
          <w:p w14:paraId="43AFF4A8" w14:textId="77777777" w:rsidR="007821FD" w:rsidRDefault="00DA7B19">
            <w:pPr>
              <w:spacing w:after="0"/>
              <w:ind w:firstLineChars="150" w:firstLine="33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20.000€</w:t>
            </w:r>
          </w:p>
          <w:p w14:paraId="50499883" w14:textId="77777777" w:rsidR="007821FD" w:rsidRDefault="00DA7B19">
            <w:pPr>
              <w:pStyle w:val="ab"/>
              <w:spacing w:after="0"/>
              <w:ind w:left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10" w:type="dxa"/>
            <w:shd w:val="clear" w:color="auto" w:fill="D8D8D8" w:themeFill="background1" w:themeFillShade="D8"/>
          </w:tcPr>
          <w:p w14:paraId="326CBE5F" w14:textId="77777777" w:rsidR="007821FD" w:rsidRDefault="007821FD">
            <w:pPr>
              <w:spacing w:after="0"/>
              <w:jc w:val="left"/>
              <w:rPr>
                <w:b/>
                <w:bCs/>
              </w:rPr>
            </w:pPr>
          </w:p>
        </w:tc>
      </w:tr>
      <w:tr w:rsidR="007821FD" w14:paraId="1CAFE3C9" w14:textId="77777777">
        <w:tc>
          <w:tcPr>
            <w:tcW w:w="553" w:type="dxa"/>
            <w:shd w:val="clear" w:color="auto" w:fill="D8D8D8" w:themeFill="background1" w:themeFillShade="D8"/>
          </w:tcPr>
          <w:p w14:paraId="16E00848" w14:textId="77777777" w:rsidR="007821FD" w:rsidRDefault="00DA7B19">
            <w:pPr>
              <w:spacing w:after="0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2BAA6A5B" w14:textId="77777777" w:rsidR="007821FD" w:rsidRDefault="00DA7B19">
            <w:pPr>
              <w:spacing w:after="0"/>
              <w:jc w:val="left"/>
            </w:pPr>
            <w:r>
              <w:t>ΣΕΡΕΝΤΙΠΙΤΙ ΑΜΚΕ</w:t>
            </w:r>
          </w:p>
          <w:p w14:paraId="43BEE160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0CD9022F" w14:textId="77777777" w:rsidR="007821FD" w:rsidRPr="00222074" w:rsidRDefault="00DA7B19">
            <w:pPr>
              <w:spacing w:after="0"/>
              <w:jc w:val="left"/>
              <w:rPr>
                <w:lang w:val="en-US"/>
              </w:rPr>
            </w:pPr>
            <w:r w:rsidRPr="00222074">
              <w:rPr>
                <w:lang w:val="en-US"/>
              </w:rPr>
              <w:t>I'm too sad to ____. (</w:t>
            </w:r>
            <w:r>
              <w:t>προσωρινός</w:t>
            </w:r>
            <w:r w:rsidRPr="00222074">
              <w:rPr>
                <w:lang w:val="en-US"/>
              </w:rPr>
              <w:t xml:space="preserve"> </w:t>
            </w:r>
            <w:r>
              <w:t>τίτλος</w:t>
            </w:r>
            <w:r w:rsidRPr="00222074">
              <w:rPr>
                <w:lang w:val="en-US"/>
              </w:rPr>
              <w:t>)</w:t>
            </w:r>
          </w:p>
          <w:p w14:paraId="7C358489" w14:textId="77777777" w:rsidR="007821FD" w:rsidRPr="00222074" w:rsidRDefault="007821FD">
            <w:pPr>
              <w:spacing w:after="0"/>
              <w:jc w:val="left"/>
              <w:rPr>
                <w:lang w:val="en-US"/>
              </w:rPr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2C2A7634" w14:textId="77777777" w:rsidR="007821FD" w:rsidRDefault="00DA7B19">
            <w:pPr>
              <w:spacing w:after="0"/>
              <w:ind w:firstLineChars="150" w:firstLine="33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10.000€</w:t>
            </w:r>
          </w:p>
          <w:p w14:paraId="74057B3C" w14:textId="77777777" w:rsidR="007821FD" w:rsidRDefault="007821FD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11559E8B" w14:textId="77777777" w:rsidR="007821FD" w:rsidRDefault="00DA7B1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Ναι</w:t>
            </w:r>
          </w:p>
        </w:tc>
      </w:tr>
      <w:tr w:rsidR="007821FD" w14:paraId="7A655A14" w14:textId="77777777">
        <w:tc>
          <w:tcPr>
            <w:tcW w:w="553" w:type="dxa"/>
            <w:shd w:val="clear" w:color="auto" w:fill="D8D8D8" w:themeFill="background1" w:themeFillShade="D8"/>
          </w:tcPr>
          <w:p w14:paraId="22C24CB8" w14:textId="77777777" w:rsidR="007821FD" w:rsidRDefault="00DA7B19">
            <w:pPr>
              <w:spacing w:after="0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1305F940" w14:textId="77777777" w:rsidR="007821FD" w:rsidRDefault="00DA7B19">
            <w:pPr>
              <w:spacing w:after="0"/>
              <w:jc w:val="left"/>
            </w:pPr>
            <w:r>
              <w:t>ALMA LIBRE COOPERATIVA ΑΣΤΙΚΗ ΜΗ ΚΕΡΔΟΣΚΟΠΙΚΗ ΕΤΑΙΡΙΑ</w:t>
            </w:r>
          </w:p>
          <w:p w14:paraId="6737CDE3" w14:textId="77777777" w:rsidR="007821FD" w:rsidRDefault="007821FD">
            <w:pPr>
              <w:spacing w:after="0"/>
              <w:jc w:val="left"/>
            </w:pPr>
          </w:p>
          <w:p w14:paraId="62E25BCC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20E89540" w14:textId="77777777" w:rsidR="007821FD" w:rsidRDefault="00DA7B19">
            <w:pPr>
              <w:spacing w:after="0"/>
              <w:jc w:val="left"/>
            </w:pPr>
            <w:r>
              <w:t>MARATHON</w:t>
            </w:r>
          </w:p>
          <w:p w14:paraId="15B2808F" w14:textId="77777777" w:rsidR="007821FD" w:rsidRDefault="007821FD">
            <w:pPr>
              <w:spacing w:after="0"/>
              <w:jc w:val="left"/>
            </w:pPr>
          </w:p>
          <w:p w14:paraId="7BFAAC49" w14:textId="77777777" w:rsidR="007821FD" w:rsidRDefault="007821FD">
            <w:pPr>
              <w:spacing w:after="0"/>
              <w:jc w:val="left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5AB07184" w14:textId="77777777" w:rsidR="007821FD" w:rsidRDefault="00DA7B19">
            <w:pPr>
              <w:spacing w:after="0"/>
              <w:ind w:firstLineChars="150" w:firstLine="33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15.000€</w:t>
            </w:r>
          </w:p>
          <w:p w14:paraId="3DFFBEAD" w14:textId="77777777" w:rsidR="007821FD" w:rsidRDefault="007821FD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1742D801" w14:textId="77777777" w:rsidR="007821FD" w:rsidRDefault="007821FD">
            <w:pPr>
              <w:spacing w:after="0"/>
              <w:jc w:val="left"/>
              <w:rPr>
                <w:b/>
                <w:bCs/>
              </w:rPr>
            </w:pPr>
          </w:p>
        </w:tc>
      </w:tr>
      <w:tr w:rsidR="007821FD" w14:paraId="58C79D53" w14:textId="77777777">
        <w:tc>
          <w:tcPr>
            <w:tcW w:w="553" w:type="dxa"/>
            <w:shd w:val="clear" w:color="auto" w:fill="D8D8D8" w:themeFill="background1" w:themeFillShade="D8"/>
          </w:tcPr>
          <w:p w14:paraId="1D3DA88E" w14:textId="77777777" w:rsidR="007821FD" w:rsidRDefault="00DA7B19">
            <w:pPr>
              <w:spacing w:after="0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617809A7" w14:textId="77777777" w:rsidR="007821FD" w:rsidRDefault="00DA7B19">
            <w:pPr>
              <w:spacing w:after="0"/>
              <w:jc w:val="left"/>
            </w:pPr>
            <w:r>
              <w:t>ΟΜΑΔΑ ΧΟΡΟΥ "Vis Motrix"</w:t>
            </w:r>
          </w:p>
          <w:p w14:paraId="5517431A" w14:textId="77777777" w:rsidR="007821FD" w:rsidRDefault="007821FD">
            <w:pPr>
              <w:spacing w:after="0"/>
              <w:jc w:val="left"/>
            </w:pPr>
          </w:p>
          <w:p w14:paraId="78762AD0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68555CC1" w14:textId="77777777" w:rsidR="007821FD" w:rsidRDefault="00DA7B19">
            <w:pPr>
              <w:spacing w:after="0"/>
              <w:jc w:val="left"/>
            </w:pPr>
            <w:r>
              <w:t>MEMENTO MORI</w:t>
            </w:r>
          </w:p>
          <w:p w14:paraId="2DD4473C" w14:textId="77777777" w:rsidR="007821FD" w:rsidRDefault="007821FD">
            <w:pPr>
              <w:spacing w:after="0"/>
              <w:jc w:val="left"/>
            </w:pPr>
          </w:p>
          <w:p w14:paraId="43BD8A96" w14:textId="77777777" w:rsidR="007821FD" w:rsidRDefault="007821FD">
            <w:pPr>
              <w:spacing w:after="0"/>
              <w:jc w:val="left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597A6266" w14:textId="77777777" w:rsidR="007821FD" w:rsidRDefault="00DA7B19">
            <w:pPr>
              <w:spacing w:after="0"/>
              <w:ind w:firstLineChars="150" w:firstLine="33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13.000€</w:t>
            </w:r>
          </w:p>
          <w:p w14:paraId="471DCEF4" w14:textId="77777777" w:rsidR="007821FD" w:rsidRDefault="007821FD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5D992FB2" w14:textId="77777777" w:rsidR="007821FD" w:rsidRDefault="00DA7B19">
            <w:pPr>
              <w:spacing w:after="0"/>
              <w:jc w:val="left"/>
            </w:pPr>
            <w:r>
              <w:rPr>
                <w:b/>
                <w:bCs/>
              </w:rPr>
              <w:t>Ναι</w:t>
            </w:r>
          </w:p>
        </w:tc>
      </w:tr>
      <w:tr w:rsidR="007821FD" w14:paraId="1806261A" w14:textId="77777777">
        <w:tc>
          <w:tcPr>
            <w:tcW w:w="553" w:type="dxa"/>
            <w:shd w:val="clear" w:color="auto" w:fill="D8D8D8" w:themeFill="background1" w:themeFillShade="D8"/>
          </w:tcPr>
          <w:p w14:paraId="7CEB54F0" w14:textId="77777777" w:rsidR="007821FD" w:rsidRDefault="00DA7B19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6B266895" w14:textId="77777777" w:rsidR="007821FD" w:rsidRDefault="00DA7B19">
            <w:pPr>
              <w:spacing w:after="0"/>
              <w:jc w:val="left"/>
            </w:pPr>
            <w:r>
              <w:t>Χοροθεατρική Ομάδα X-it</w:t>
            </w:r>
          </w:p>
          <w:p w14:paraId="3B86FD76" w14:textId="77777777" w:rsidR="007821FD" w:rsidRDefault="007821FD">
            <w:pPr>
              <w:spacing w:after="0"/>
              <w:jc w:val="left"/>
            </w:pPr>
          </w:p>
          <w:p w14:paraId="44B66FE8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25F00188" w14:textId="77777777" w:rsidR="007821FD" w:rsidRDefault="00DA7B19">
            <w:pPr>
              <w:spacing w:after="0"/>
              <w:rPr>
                <w:lang w:val="en-US"/>
              </w:rPr>
            </w:pPr>
            <w:r>
              <w:lastRenderedPageBreak/>
              <w:t>O dark, dark, dar</w:t>
            </w:r>
            <w:r>
              <w:rPr>
                <w:lang w:val="en-US"/>
              </w:rPr>
              <w:t>k</w:t>
            </w:r>
          </w:p>
          <w:p w14:paraId="0377879D" w14:textId="77777777" w:rsidR="007821FD" w:rsidRDefault="007821FD">
            <w:pPr>
              <w:spacing w:after="0"/>
              <w:rPr>
                <w:lang w:val="en-US"/>
              </w:rPr>
            </w:pPr>
          </w:p>
          <w:p w14:paraId="1B9A5745" w14:textId="77777777" w:rsidR="007821FD" w:rsidRDefault="007821FD">
            <w:pPr>
              <w:spacing w:after="0"/>
              <w:rPr>
                <w:lang w:val="en-US"/>
              </w:rPr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0B12C59D" w14:textId="77777777" w:rsidR="007821FD" w:rsidRDefault="00DA7B19">
            <w:pPr>
              <w:spacing w:after="0"/>
              <w:ind w:firstLineChars="150" w:firstLine="33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15.000€</w:t>
            </w:r>
          </w:p>
          <w:p w14:paraId="6A33DFD0" w14:textId="77777777" w:rsidR="007821FD" w:rsidRDefault="007821FD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631E2F36" w14:textId="77777777" w:rsidR="007821FD" w:rsidRDefault="007821FD">
            <w:pPr>
              <w:spacing w:after="0"/>
              <w:jc w:val="left"/>
            </w:pPr>
          </w:p>
        </w:tc>
      </w:tr>
      <w:tr w:rsidR="007821FD" w14:paraId="75FC9B43" w14:textId="77777777">
        <w:tc>
          <w:tcPr>
            <w:tcW w:w="553" w:type="dxa"/>
            <w:shd w:val="clear" w:color="auto" w:fill="D8D8D8" w:themeFill="background1" w:themeFillShade="D8"/>
          </w:tcPr>
          <w:p w14:paraId="3EF0741C" w14:textId="77777777" w:rsidR="007821FD" w:rsidRDefault="00DA7B19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29A326A6" w14:textId="77777777" w:rsidR="007821FD" w:rsidRDefault="00DA7B19">
            <w:pPr>
              <w:spacing w:after="0"/>
              <w:jc w:val="left"/>
            </w:pPr>
            <w:r>
              <w:t>SMALL AXE Αστική Μη Κερδοσκοπική Εταιρία</w:t>
            </w:r>
          </w:p>
          <w:p w14:paraId="730E64ED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0A42C1E6" w14:textId="77777777" w:rsidR="007821FD" w:rsidRDefault="00DA7B19">
            <w:pPr>
              <w:spacing w:after="0"/>
              <w:jc w:val="left"/>
            </w:pPr>
            <w:r>
              <w:t>Pilgrims</w:t>
            </w:r>
          </w:p>
          <w:p w14:paraId="3E155A50" w14:textId="77777777" w:rsidR="007821FD" w:rsidRDefault="007821FD">
            <w:pPr>
              <w:spacing w:after="0"/>
              <w:jc w:val="left"/>
            </w:pPr>
          </w:p>
          <w:p w14:paraId="54368D06" w14:textId="77777777" w:rsidR="007821FD" w:rsidRDefault="007821FD">
            <w:pPr>
              <w:spacing w:after="0"/>
              <w:jc w:val="left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4BCCF07A" w14:textId="77777777" w:rsidR="007821FD" w:rsidRDefault="00DA7B19">
            <w:pPr>
              <w:spacing w:after="0"/>
              <w:ind w:firstLineChars="150" w:firstLine="33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15.000€</w:t>
            </w:r>
          </w:p>
        </w:tc>
        <w:tc>
          <w:tcPr>
            <w:tcW w:w="1510" w:type="dxa"/>
            <w:shd w:val="clear" w:color="auto" w:fill="D8D8D8" w:themeFill="background1" w:themeFillShade="D8"/>
          </w:tcPr>
          <w:p w14:paraId="1032553C" w14:textId="77777777" w:rsidR="007821FD" w:rsidRDefault="007821FD">
            <w:pPr>
              <w:spacing w:after="0"/>
              <w:jc w:val="left"/>
            </w:pPr>
          </w:p>
        </w:tc>
      </w:tr>
      <w:tr w:rsidR="007821FD" w14:paraId="069BB67F" w14:textId="77777777">
        <w:trPr>
          <w:trHeight w:val="90"/>
        </w:trPr>
        <w:tc>
          <w:tcPr>
            <w:tcW w:w="553" w:type="dxa"/>
            <w:shd w:val="clear" w:color="auto" w:fill="D8D8D8" w:themeFill="background1" w:themeFillShade="D8"/>
          </w:tcPr>
          <w:p w14:paraId="76DD4994" w14:textId="77777777" w:rsidR="007821FD" w:rsidRDefault="00DA7B19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225CB6DE" w14:textId="77777777" w:rsidR="007821FD" w:rsidRDefault="00DA7B19">
            <w:pPr>
              <w:spacing w:after="0"/>
              <w:jc w:val="left"/>
            </w:pPr>
            <w:r>
              <w:t>howtomakeyourlifeharder Αστική Μη Κερδοσκοπική Εταιρία</w:t>
            </w:r>
          </w:p>
          <w:p w14:paraId="59E01F1D" w14:textId="77777777" w:rsidR="007821FD" w:rsidRDefault="00DA7B19">
            <w:pPr>
              <w:spacing w:after="0"/>
              <w:jc w:val="left"/>
            </w:pPr>
            <w:r>
              <w:t xml:space="preserve"> </w:t>
            </w:r>
          </w:p>
          <w:p w14:paraId="06168BC8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29FD2EE1" w14:textId="77777777" w:rsidR="007821FD" w:rsidRDefault="00DA7B19">
            <w:pPr>
              <w:spacing w:after="0"/>
              <w:jc w:val="left"/>
            </w:pPr>
            <w:r>
              <w:t>Repair</w:t>
            </w:r>
          </w:p>
          <w:p w14:paraId="70FC428E" w14:textId="77777777" w:rsidR="007821FD" w:rsidRDefault="00DA7B19">
            <w:pPr>
              <w:spacing w:after="0"/>
              <w:jc w:val="left"/>
            </w:pPr>
            <w:r>
              <w:t>Αθήνα - Νομός Αττικής</w:t>
            </w:r>
          </w:p>
          <w:p w14:paraId="1892331B" w14:textId="77777777" w:rsidR="007821FD" w:rsidRDefault="007821FD">
            <w:pPr>
              <w:spacing w:after="0"/>
              <w:jc w:val="left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3BBF4D7A" w14:textId="77777777" w:rsidR="007821FD" w:rsidRDefault="00DA7B19">
            <w:pPr>
              <w:spacing w:after="0"/>
              <w:ind w:firstLineChars="150" w:firstLine="33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10.000€</w:t>
            </w:r>
          </w:p>
          <w:p w14:paraId="350C23C7" w14:textId="77777777" w:rsidR="007821FD" w:rsidRDefault="00DA7B19">
            <w:pPr>
              <w:spacing w:after="0"/>
              <w:jc w:val="left"/>
              <w:rPr>
                <w:b/>
                <w:bCs/>
              </w:rPr>
            </w:pPr>
            <w:r>
              <w:rPr>
                <w:rFonts w:cs="Calibri"/>
                <w:i/>
                <w:iCs/>
              </w:rPr>
              <w:t>.</w:t>
            </w:r>
          </w:p>
        </w:tc>
        <w:tc>
          <w:tcPr>
            <w:tcW w:w="1510" w:type="dxa"/>
            <w:shd w:val="clear" w:color="auto" w:fill="D8D8D8" w:themeFill="background1" w:themeFillShade="D8"/>
          </w:tcPr>
          <w:p w14:paraId="2DC556B2" w14:textId="77777777" w:rsidR="007821FD" w:rsidRDefault="00DA7B19">
            <w:pPr>
              <w:spacing w:after="0"/>
            </w:pPr>
            <w:r>
              <w:rPr>
                <w:b/>
                <w:bCs/>
              </w:rPr>
              <w:t xml:space="preserve">Ναι </w:t>
            </w:r>
          </w:p>
        </w:tc>
      </w:tr>
      <w:tr w:rsidR="007821FD" w14:paraId="2F235299" w14:textId="77777777">
        <w:tc>
          <w:tcPr>
            <w:tcW w:w="553" w:type="dxa"/>
            <w:shd w:val="clear" w:color="auto" w:fill="D8D8D8" w:themeFill="background1" w:themeFillShade="D8"/>
          </w:tcPr>
          <w:p w14:paraId="1EB4D2B9" w14:textId="77777777" w:rsidR="007821FD" w:rsidRDefault="00DA7B19">
            <w:pPr>
              <w:spacing w:after="0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1A04B99C" w14:textId="77777777" w:rsidR="007821FD" w:rsidRDefault="00DA7B19">
            <w:pPr>
              <w:spacing w:after="0"/>
              <w:jc w:val="left"/>
            </w:pPr>
            <w:r>
              <w:t>Σναπ Αστική Μη Κερδοσκοπική Εταιρεία</w:t>
            </w:r>
          </w:p>
          <w:p w14:paraId="42514434" w14:textId="77777777" w:rsidR="007821FD" w:rsidRDefault="007821FD">
            <w:pPr>
              <w:spacing w:after="0"/>
              <w:jc w:val="left"/>
            </w:pPr>
          </w:p>
          <w:p w14:paraId="42B25103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4DDABCED" w14:textId="77777777" w:rsidR="007821FD" w:rsidRDefault="00DA7B19">
            <w:pPr>
              <w:spacing w:after="0"/>
            </w:pPr>
            <w:r>
              <w:t>Symposium</w:t>
            </w:r>
          </w:p>
          <w:p w14:paraId="5B8EABF5" w14:textId="77777777" w:rsidR="007821FD" w:rsidRDefault="007821FD">
            <w:pPr>
              <w:spacing w:after="0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0B67CA5F" w14:textId="77777777" w:rsidR="007821FD" w:rsidRDefault="00DA7B19">
            <w:pPr>
              <w:spacing w:after="0"/>
              <w:ind w:firstLineChars="150" w:firstLine="33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10.000€</w:t>
            </w:r>
          </w:p>
          <w:p w14:paraId="27CB555C" w14:textId="77777777" w:rsidR="007821FD" w:rsidRDefault="007821FD">
            <w:pPr>
              <w:spacing w:after="0"/>
              <w:jc w:val="left"/>
              <w:rPr>
                <w:b/>
                <w:bCs/>
                <w:i/>
                <w:iCs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3E9682C3" w14:textId="77777777" w:rsidR="007821FD" w:rsidRDefault="007821FD">
            <w:pPr>
              <w:spacing w:after="0"/>
              <w:jc w:val="left"/>
            </w:pPr>
          </w:p>
        </w:tc>
      </w:tr>
      <w:tr w:rsidR="007821FD" w14:paraId="2458A974" w14:textId="77777777">
        <w:tc>
          <w:tcPr>
            <w:tcW w:w="553" w:type="dxa"/>
            <w:shd w:val="clear" w:color="auto" w:fill="D8D8D8" w:themeFill="background1" w:themeFillShade="D8"/>
          </w:tcPr>
          <w:p w14:paraId="792496AA" w14:textId="77777777" w:rsidR="007821FD" w:rsidRDefault="00DA7B19">
            <w:pPr>
              <w:spacing w:after="0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0BB4E4DB" w14:textId="77777777" w:rsidR="007821FD" w:rsidRDefault="00DA7B19">
            <w:pPr>
              <w:spacing w:after="0"/>
              <w:jc w:val="left"/>
            </w:pPr>
            <w:r>
              <w:t>ΚΕΝΤΡΟ ΜΕΛΕΤΗΣ ΧΟΡΟΥ ΙΣΙΔΩΡΑΣ &amp; ΡΑΥΜΟΝΔΟΥ ΝΤΑΝΚΑΝ</w:t>
            </w:r>
          </w:p>
          <w:p w14:paraId="35BC6B05" w14:textId="77777777" w:rsidR="007821FD" w:rsidRDefault="00DA7B19">
            <w:pPr>
              <w:spacing w:after="0"/>
              <w:jc w:val="left"/>
            </w:pPr>
            <w:r>
              <w:t>Ν.Π.Δ.Δ. Δήμου Βύρωνα</w:t>
            </w:r>
          </w:p>
          <w:p w14:paraId="186260E8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112C5FB4" w14:textId="77777777" w:rsidR="007821FD" w:rsidRDefault="00DA7B19">
            <w:pPr>
              <w:spacing w:after="0"/>
              <w:jc w:val="left"/>
            </w:pPr>
            <w:r>
              <w:t>The Living Project</w:t>
            </w:r>
          </w:p>
          <w:p w14:paraId="6E603170" w14:textId="77777777" w:rsidR="007821FD" w:rsidRDefault="007821FD">
            <w:pPr>
              <w:spacing w:after="0"/>
              <w:jc w:val="left"/>
            </w:pPr>
          </w:p>
          <w:p w14:paraId="7B55869A" w14:textId="77777777" w:rsidR="007821FD" w:rsidRDefault="007821FD">
            <w:pPr>
              <w:spacing w:after="0"/>
              <w:jc w:val="left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1B19B7F6" w14:textId="77777777" w:rsidR="007821FD" w:rsidRDefault="00DA7B19">
            <w:pPr>
              <w:spacing w:after="0"/>
              <w:ind w:firstLineChars="150" w:firstLine="331"/>
              <w:rPr>
                <w:b/>
                <w:bCs/>
              </w:rPr>
            </w:pPr>
            <w:r>
              <w:rPr>
                <w:b/>
                <w:bCs/>
              </w:rPr>
              <w:t>30.000€</w:t>
            </w:r>
          </w:p>
        </w:tc>
        <w:tc>
          <w:tcPr>
            <w:tcW w:w="1510" w:type="dxa"/>
            <w:shd w:val="clear" w:color="auto" w:fill="D8D8D8" w:themeFill="background1" w:themeFillShade="D8"/>
          </w:tcPr>
          <w:p w14:paraId="44B30F24" w14:textId="77777777" w:rsidR="007821FD" w:rsidRDefault="00DA7B19">
            <w:pPr>
              <w:spacing w:after="0"/>
            </w:pPr>
            <w:r>
              <w:rPr>
                <w:b/>
                <w:bCs/>
              </w:rPr>
              <w:t>Ναι</w:t>
            </w:r>
          </w:p>
        </w:tc>
      </w:tr>
      <w:tr w:rsidR="007821FD" w14:paraId="4FDD2EAE" w14:textId="77777777">
        <w:tc>
          <w:tcPr>
            <w:tcW w:w="553" w:type="dxa"/>
            <w:shd w:val="clear" w:color="auto" w:fill="D8D8D8" w:themeFill="background1" w:themeFillShade="D8"/>
          </w:tcPr>
          <w:p w14:paraId="786984A7" w14:textId="77777777" w:rsidR="007821FD" w:rsidRDefault="00DA7B19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0312FFBF" w14:textId="77777777" w:rsidR="007821FD" w:rsidRDefault="00DA7B19">
            <w:pPr>
              <w:spacing w:after="0"/>
              <w:jc w:val="left"/>
            </w:pPr>
            <w:r>
              <w:t>ARISANDMARTHA Αστική Μη Κερδοσκοπική Εταιρεία</w:t>
            </w:r>
          </w:p>
          <w:p w14:paraId="0AE9E648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4A340BDC" w14:textId="77777777" w:rsidR="007821FD" w:rsidRPr="00222074" w:rsidRDefault="00DA7B19">
            <w:pPr>
              <w:spacing w:after="0"/>
              <w:rPr>
                <w:lang w:val="en-US"/>
              </w:rPr>
            </w:pPr>
            <w:r w:rsidRPr="00222074">
              <w:rPr>
                <w:lang w:val="en-US"/>
              </w:rPr>
              <w:t>they returned regularly, each time for more</w:t>
            </w:r>
          </w:p>
          <w:p w14:paraId="49B7CE21" w14:textId="77777777" w:rsidR="007821FD" w:rsidRPr="00222074" w:rsidRDefault="007821FD">
            <w:pPr>
              <w:spacing w:after="0"/>
              <w:rPr>
                <w:lang w:val="en-US"/>
              </w:rPr>
            </w:pPr>
          </w:p>
          <w:p w14:paraId="2B6BA307" w14:textId="77777777" w:rsidR="007821FD" w:rsidRPr="00222074" w:rsidRDefault="007821FD">
            <w:pPr>
              <w:spacing w:after="0"/>
              <w:rPr>
                <w:lang w:val="en-US"/>
              </w:rPr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5B5A119E" w14:textId="77777777" w:rsidR="007821FD" w:rsidRDefault="00DA7B19">
            <w:pPr>
              <w:spacing w:after="0"/>
              <w:ind w:firstLineChars="150" w:firstLine="331"/>
              <w:rPr>
                <w:b/>
                <w:bCs/>
              </w:rPr>
            </w:pPr>
            <w:r>
              <w:rPr>
                <w:b/>
                <w:bCs/>
              </w:rPr>
              <w:t>15.000€</w:t>
            </w:r>
          </w:p>
          <w:p w14:paraId="2962BE94" w14:textId="77777777" w:rsidR="007821FD" w:rsidRDefault="007821FD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4C3607FC" w14:textId="77777777" w:rsidR="007821FD" w:rsidRDefault="007821FD">
            <w:pPr>
              <w:spacing w:after="0"/>
              <w:jc w:val="left"/>
            </w:pPr>
          </w:p>
        </w:tc>
      </w:tr>
      <w:tr w:rsidR="007821FD" w14:paraId="59769E39" w14:textId="77777777">
        <w:trPr>
          <w:trHeight w:val="1032"/>
        </w:trPr>
        <w:tc>
          <w:tcPr>
            <w:tcW w:w="553" w:type="dxa"/>
            <w:shd w:val="clear" w:color="auto" w:fill="D8D8D8" w:themeFill="background1" w:themeFillShade="D8"/>
          </w:tcPr>
          <w:p w14:paraId="7354A4C5" w14:textId="77777777" w:rsidR="007821FD" w:rsidRDefault="00DA7B19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1142186C" w14:textId="77777777" w:rsidR="007821FD" w:rsidRDefault="00DA7B19">
            <w:pPr>
              <w:spacing w:after="0"/>
              <w:jc w:val="left"/>
            </w:pPr>
            <w:r>
              <w:t>ROOTLESSROOT</w:t>
            </w:r>
          </w:p>
          <w:p w14:paraId="2FAFAEA4" w14:textId="77777777" w:rsidR="007821FD" w:rsidRDefault="007821FD">
            <w:pPr>
              <w:spacing w:after="0"/>
              <w:jc w:val="left"/>
            </w:pPr>
          </w:p>
          <w:p w14:paraId="01CBA764" w14:textId="77777777" w:rsidR="007821FD" w:rsidRDefault="007821FD">
            <w:pPr>
              <w:spacing w:after="0"/>
              <w:jc w:val="left"/>
              <w:rPr>
                <w:lang w:val="en-US"/>
              </w:rPr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7CE16AAF" w14:textId="77777777" w:rsidR="007821FD" w:rsidRDefault="00DA7B19">
            <w:pPr>
              <w:spacing w:after="0"/>
              <w:jc w:val="left"/>
            </w:pPr>
            <w:r>
              <w:t>Ακινησία- Ένας περίπατος Ύμνος στην Κίνηση</w:t>
            </w:r>
          </w:p>
          <w:p w14:paraId="6EC6C717" w14:textId="77777777" w:rsidR="007821FD" w:rsidRDefault="007821FD">
            <w:pPr>
              <w:spacing w:after="0"/>
              <w:jc w:val="left"/>
            </w:pPr>
          </w:p>
          <w:p w14:paraId="5AD0B683" w14:textId="77777777" w:rsidR="007821FD" w:rsidRDefault="007821FD">
            <w:pPr>
              <w:spacing w:after="0"/>
              <w:jc w:val="left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13F6B4DB" w14:textId="77777777" w:rsidR="007821FD" w:rsidRDefault="00DA7B19">
            <w:pPr>
              <w:spacing w:after="0"/>
              <w:ind w:firstLineChars="150" w:firstLine="331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</w:t>
            </w:r>
            <w:r>
              <w:rPr>
                <w:b/>
                <w:bCs/>
              </w:rPr>
              <w:t>.000€</w:t>
            </w:r>
          </w:p>
        </w:tc>
        <w:tc>
          <w:tcPr>
            <w:tcW w:w="1510" w:type="dxa"/>
            <w:shd w:val="clear" w:color="auto" w:fill="D8D8D8" w:themeFill="background1" w:themeFillShade="D8"/>
          </w:tcPr>
          <w:p w14:paraId="7A84F34C" w14:textId="77777777" w:rsidR="007821FD" w:rsidRDefault="00DA7B19">
            <w:pPr>
              <w:spacing w:after="0"/>
            </w:pPr>
            <w:r>
              <w:rPr>
                <w:b/>
                <w:bCs/>
              </w:rPr>
              <w:t>Ναι</w:t>
            </w:r>
          </w:p>
        </w:tc>
      </w:tr>
      <w:tr w:rsidR="007821FD" w14:paraId="2589F22B" w14:textId="77777777">
        <w:tc>
          <w:tcPr>
            <w:tcW w:w="553" w:type="dxa"/>
            <w:shd w:val="clear" w:color="auto" w:fill="D8D8D8" w:themeFill="background1" w:themeFillShade="D8"/>
          </w:tcPr>
          <w:p w14:paraId="36A0D509" w14:textId="77777777" w:rsidR="007821FD" w:rsidRDefault="00DA7B19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53199C6D" w14:textId="77777777" w:rsidR="007821FD" w:rsidRDefault="00DA7B19">
            <w:pPr>
              <w:widowControl/>
              <w:spacing w:after="0"/>
              <w:jc w:val="left"/>
              <w:textAlignment w:val="top"/>
              <w:rPr>
                <w:rFonts w:ascii="Calibri" w:eastAsia="SimSun" w:hAnsi="Calibri" w:cs="Calibri"/>
                <w:lang w:val="en-US" w:eastAsia="zh-CN" w:bidi="ar"/>
              </w:rPr>
            </w:pPr>
            <w:r>
              <w:rPr>
                <w:rFonts w:ascii="Calibri" w:eastAsia="SimSun" w:hAnsi="Calibri" w:cs="Calibri"/>
                <w:lang w:val="en-US" w:eastAsia="zh-CN" w:bidi="ar"/>
              </w:rPr>
              <w:t>ANIMA SOMA, Αστική Εταιρεία</w:t>
            </w:r>
          </w:p>
          <w:p w14:paraId="1892D97E" w14:textId="77777777" w:rsidR="007821FD" w:rsidRDefault="007821FD">
            <w:pPr>
              <w:widowControl/>
              <w:spacing w:after="0"/>
              <w:jc w:val="left"/>
              <w:textAlignment w:val="top"/>
              <w:rPr>
                <w:rFonts w:ascii="Calibri" w:eastAsia="SimSun" w:hAnsi="Calibri" w:cs="Calibri"/>
                <w:lang w:val="en-US" w:eastAsia="zh-CN" w:bidi="ar"/>
              </w:rPr>
            </w:pPr>
          </w:p>
          <w:p w14:paraId="54AE6CB9" w14:textId="77777777" w:rsidR="007821FD" w:rsidRDefault="007821FD">
            <w:pPr>
              <w:widowControl/>
              <w:spacing w:after="0"/>
              <w:jc w:val="left"/>
              <w:textAlignment w:val="top"/>
              <w:rPr>
                <w:rFonts w:ascii="Calibri" w:eastAsia="SimSun" w:hAnsi="Calibri" w:cs="Calibri"/>
                <w:lang w:eastAsia="zh-CN" w:bidi="ar"/>
              </w:rPr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428DC6A7" w14:textId="77777777" w:rsidR="007821FD" w:rsidRDefault="00DA7B19">
            <w:pPr>
              <w:spacing w:after="0"/>
            </w:pPr>
            <w:r>
              <w:t>Η Ιστορία/Υστερία του contact [contact Historia/Hysteria (προσωρινός τίτλος)]</w:t>
            </w:r>
          </w:p>
          <w:p w14:paraId="540ADF84" w14:textId="77777777" w:rsidR="007821FD" w:rsidRDefault="007821FD">
            <w:pPr>
              <w:spacing w:after="0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402DA58B" w14:textId="77777777" w:rsidR="007821FD" w:rsidRDefault="00DA7B19">
            <w:pPr>
              <w:spacing w:after="0"/>
              <w:ind w:firstLineChars="150" w:firstLine="331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</w:rPr>
              <w:t>.000€</w:t>
            </w:r>
          </w:p>
        </w:tc>
        <w:tc>
          <w:tcPr>
            <w:tcW w:w="1510" w:type="dxa"/>
            <w:shd w:val="clear" w:color="auto" w:fill="D8D8D8" w:themeFill="background1" w:themeFillShade="D8"/>
          </w:tcPr>
          <w:p w14:paraId="32349020" w14:textId="77777777" w:rsidR="007821FD" w:rsidRDefault="00DA7B19">
            <w:pPr>
              <w:spacing w:after="0"/>
            </w:pPr>
            <w:r>
              <w:rPr>
                <w:b/>
                <w:bCs/>
              </w:rPr>
              <w:t>Ναι</w:t>
            </w:r>
          </w:p>
        </w:tc>
      </w:tr>
      <w:tr w:rsidR="007821FD" w14:paraId="66CFB2DC" w14:textId="77777777">
        <w:trPr>
          <w:trHeight w:val="1846"/>
        </w:trPr>
        <w:tc>
          <w:tcPr>
            <w:tcW w:w="553" w:type="dxa"/>
            <w:shd w:val="clear" w:color="auto" w:fill="D8D8D8" w:themeFill="background1" w:themeFillShade="D8"/>
          </w:tcPr>
          <w:p w14:paraId="381C2D98" w14:textId="77777777" w:rsidR="007821FD" w:rsidRDefault="00DA7B19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2C0DEF1F" w14:textId="77777777" w:rsidR="007821FD" w:rsidRDefault="00DA7B19">
            <w:pPr>
              <w:spacing w:after="0"/>
              <w:jc w:val="left"/>
            </w:pPr>
            <w:r>
              <w:t>OSMOSIS ΑΣΤΙΚΗ ΜΗ ΚΕΡΔΟΣΚΟΠΙΚΗ ΕΤΑΙΡΙΑ</w:t>
            </w:r>
          </w:p>
          <w:p w14:paraId="2D9B3601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3673919E" w14:textId="77777777" w:rsidR="007821FD" w:rsidRDefault="00DA7B19">
            <w:pPr>
              <w:spacing w:after="0"/>
            </w:pPr>
            <w:r>
              <w:t>Κάμαρες(προσωρινός τίτλος)</w:t>
            </w:r>
          </w:p>
          <w:p w14:paraId="0AA6184B" w14:textId="77777777" w:rsidR="007821FD" w:rsidRDefault="007821FD">
            <w:pPr>
              <w:spacing w:after="0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20FEAA13" w14:textId="77777777" w:rsidR="007821FD" w:rsidRDefault="00DA7B19">
            <w:pPr>
              <w:spacing w:after="0"/>
              <w:ind w:firstLineChars="150" w:firstLine="331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</w:rPr>
              <w:t>.000€</w:t>
            </w:r>
          </w:p>
          <w:p w14:paraId="64CF508D" w14:textId="77777777" w:rsidR="007821FD" w:rsidRDefault="007821FD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00520D2A" w14:textId="77777777" w:rsidR="007821FD" w:rsidRDefault="007821FD">
            <w:pPr>
              <w:spacing w:after="0"/>
              <w:jc w:val="left"/>
            </w:pPr>
          </w:p>
        </w:tc>
      </w:tr>
      <w:tr w:rsidR="007821FD" w14:paraId="47435B75" w14:textId="77777777">
        <w:tc>
          <w:tcPr>
            <w:tcW w:w="553" w:type="dxa"/>
            <w:shd w:val="clear" w:color="auto" w:fill="D8D8D8" w:themeFill="background1" w:themeFillShade="D8"/>
          </w:tcPr>
          <w:p w14:paraId="490DA160" w14:textId="77777777" w:rsidR="007821FD" w:rsidRDefault="00DA7B19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1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2AF4C6FA" w14:textId="77777777" w:rsidR="007821FD" w:rsidRDefault="00DA7B19">
            <w:pPr>
              <w:spacing w:after="0"/>
              <w:jc w:val="left"/>
            </w:pPr>
            <w:r>
              <w:t>Αστική μη κερδοσκοπική εταιρεία καλλιτεχνικών εκδηλώσεων με δ.τ. GRIFFON</w:t>
            </w:r>
          </w:p>
          <w:p w14:paraId="0B823C44" w14:textId="77777777" w:rsidR="007821FD" w:rsidRDefault="007821FD">
            <w:pPr>
              <w:spacing w:after="0"/>
              <w:jc w:val="left"/>
            </w:pPr>
          </w:p>
          <w:p w14:paraId="1E4EAF35" w14:textId="77777777" w:rsidR="007821FD" w:rsidRDefault="007821FD">
            <w:pPr>
              <w:spacing w:after="0"/>
              <w:jc w:val="left"/>
            </w:pPr>
          </w:p>
          <w:p w14:paraId="4BA44810" w14:textId="77777777" w:rsidR="007821FD" w:rsidRDefault="007821FD">
            <w:pPr>
              <w:spacing w:after="0"/>
              <w:jc w:val="left"/>
            </w:pPr>
          </w:p>
        </w:tc>
        <w:tc>
          <w:tcPr>
            <w:tcW w:w="2184" w:type="dxa"/>
            <w:shd w:val="clear" w:color="auto" w:fill="D8D8D8" w:themeFill="background1" w:themeFillShade="D8"/>
          </w:tcPr>
          <w:p w14:paraId="786D7669" w14:textId="77777777" w:rsidR="007821FD" w:rsidRDefault="00DA7B19">
            <w:pPr>
              <w:spacing w:after="0"/>
            </w:pPr>
            <w:r>
              <w:t>Που πάνε οι χορευτές? (προσωρινός τίτλος)</w:t>
            </w:r>
          </w:p>
          <w:p w14:paraId="1A6489DE" w14:textId="77777777" w:rsidR="007821FD" w:rsidRDefault="007821FD">
            <w:pPr>
              <w:spacing w:after="0"/>
            </w:pPr>
          </w:p>
          <w:p w14:paraId="1E09B688" w14:textId="77777777" w:rsidR="007821FD" w:rsidRDefault="007821FD">
            <w:pPr>
              <w:spacing w:after="0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75AC51AD" w14:textId="77777777" w:rsidR="007821FD" w:rsidRDefault="00DA7B19">
            <w:pPr>
              <w:spacing w:after="0"/>
              <w:ind w:firstLineChars="200" w:firstLine="442"/>
              <w:rPr>
                <w:b/>
                <w:bCs/>
              </w:rPr>
            </w:pPr>
            <w:r>
              <w:rPr>
                <w:b/>
                <w:bCs/>
              </w:rPr>
              <w:t>15.000€</w:t>
            </w:r>
          </w:p>
        </w:tc>
        <w:tc>
          <w:tcPr>
            <w:tcW w:w="1510" w:type="dxa"/>
            <w:shd w:val="clear" w:color="auto" w:fill="D8D8D8" w:themeFill="background1" w:themeFillShade="D8"/>
          </w:tcPr>
          <w:p w14:paraId="6EC6449E" w14:textId="77777777" w:rsidR="007821FD" w:rsidRDefault="007821FD">
            <w:pPr>
              <w:spacing w:after="0"/>
              <w:jc w:val="left"/>
            </w:pPr>
          </w:p>
        </w:tc>
      </w:tr>
      <w:tr w:rsidR="007821FD" w14:paraId="2B9D27C7" w14:textId="77777777">
        <w:trPr>
          <w:trHeight w:val="2267"/>
        </w:trPr>
        <w:tc>
          <w:tcPr>
            <w:tcW w:w="553" w:type="dxa"/>
            <w:shd w:val="clear" w:color="auto" w:fill="D8D8D8" w:themeFill="background1" w:themeFillShade="D8"/>
          </w:tcPr>
          <w:p w14:paraId="7E186D4B" w14:textId="77777777" w:rsidR="007821FD" w:rsidRDefault="00DA7B19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22</w:t>
            </w:r>
          </w:p>
        </w:tc>
        <w:tc>
          <w:tcPr>
            <w:tcW w:w="2428" w:type="dxa"/>
            <w:shd w:val="clear" w:color="auto" w:fill="D8D8D8" w:themeFill="background1" w:themeFillShade="D8"/>
          </w:tcPr>
          <w:p w14:paraId="0A25D5A1" w14:textId="77777777" w:rsidR="007821FD" w:rsidRDefault="00DA7B19">
            <w:pPr>
              <w:spacing w:after="0"/>
              <w:jc w:val="left"/>
            </w:pPr>
            <w:r>
              <w:t>"ΖΗΤΑ, ομάδα σύγχρονου χορού" Αστική Μη Κερδοσκοπική Εταιρεία</w:t>
            </w:r>
          </w:p>
        </w:tc>
        <w:tc>
          <w:tcPr>
            <w:tcW w:w="2184" w:type="dxa"/>
            <w:shd w:val="clear" w:color="auto" w:fill="D8D8D8" w:themeFill="background1" w:themeFillShade="D8"/>
          </w:tcPr>
          <w:p w14:paraId="68812CDF" w14:textId="77777777" w:rsidR="007821FD" w:rsidRDefault="00DA7B19">
            <w:pPr>
              <w:spacing w:after="0"/>
              <w:jc w:val="left"/>
            </w:pPr>
            <w:r>
              <w:t>χωρίς τίτλο (προσωρινά)</w:t>
            </w:r>
          </w:p>
          <w:p w14:paraId="3EA3475F" w14:textId="77777777" w:rsidR="007821FD" w:rsidRDefault="007821FD">
            <w:pPr>
              <w:spacing w:after="0"/>
              <w:jc w:val="left"/>
            </w:pPr>
          </w:p>
        </w:tc>
        <w:tc>
          <w:tcPr>
            <w:tcW w:w="2381" w:type="dxa"/>
            <w:shd w:val="clear" w:color="auto" w:fill="D8D8D8" w:themeFill="background1" w:themeFillShade="D8"/>
          </w:tcPr>
          <w:p w14:paraId="18F5D19E" w14:textId="77777777" w:rsidR="007821FD" w:rsidRDefault="00DA7B19">
            <w:pPr>
              <w:spacing w:after="0"/>
              <w:ind w:firstLineChars="200" w:firstLine="442"/>
              <w:rPr>
                <w:b/>
                <w:bCs/>
              </w:rPr>
            </w:pPr>
            <w:r>
              <w:rPr>
                <w:b/>
                <w:bCs/>
              </w:rPr>
              <w:t>15.000€</w:t>
            </w:r>
          </w:p>
          <w:p w14:paraId="29776687" w14:textId="77777777" w:rsidR="007821FD" w:rsidRDefault="007821FD">
            <w:pPr>
              <w:pStyle w:val="ab"/>
              <w:spacing w:after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64A5117F" w14:textId="77777777" w:rsidR="007821FD" w:rsidRDefault="007821FD">
            <w:pPr>
              <w:spacing w:after="0"/>
              <w:jc w:val="left"/>
            </w:pPr>
          </w:p>
        </w:tc>
      </w:tr>
      <w:tr w:rsidR="007821FD" w14:paraId="2BC4CAF9" w14:textId="77777777">
        <w:tc>
          <w:tcPr>
            <w:tcW w:w="9056" w:type="dxa"/>
            <w:gridSpan w:val="5"/>
          </w:tcPr>
          <w:p w14:paraId="470BD3AF" w14:textId="77777777" w:rsidR="007821FD" w:rsidRDefault="00DA7B19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ΠΑΡΑΓΩΓΕΣ ΧΟΡΟΥ </w:t>
            </w:r>
            <w:r w:rsidRPr="00222074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ΣΥΝΟΛΙΚΟ ΠΟΣΟ ΕΠΙΧΟΡΗΓΗΣΗΣ                332.000€</w:t>
            </w:r>
          </w:p>
        </w:tc>
      </w:tr>
    </w:tbl>
    <w:p w14:paraId="37AB8999" w14:textId="77777777" w:rsidR="007821FD" w:rsidRDefault="007821FD">
      <w:pPr>
        <w:jc w:val="both"/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1"/>
        <w:gridCol w:w="2391"/>
        <w:gridCol w:w="2175"/>
        <w:gridCol w:w="2372"/>
        <w:gridCol w:w="1501"/>
      </w:tblGrid>
      <w:tr w:rsidR="007821FD" w14:paraId="58E6EC7B" w14:textId="77777777">
        <w:tc>
          <w:tcPr>
            <w:tcW w:w="9020" w:type="dxa"/>
            <w:gridSpan w:val="5"/>
          </w:tcPr>
          <w:p w14:paraId="4ACA95F0" w14:textId="77777777" w:rsidR="007821FD" w:rsidRDefault="00DA7B19">
            <w:pPr>
              <w:spacing w:after="0"/>
              <w:jc w:val="center"/>
            </w:pPr>
            <w:r>
              <w:rPr>
                <w:b/>
                <w:bCs/>
              </w:rPr>
              <w:t>Γ. ΦΕΣΤΙΒΑΛ ΧΟΡΟΥ 2022</w:t>
            </w:r>
          </w:p>
        </w:tc>
      </w:tr>
      <w:tr w:rsidR="007821FD" w14:paraId="1936A349" w14:textId="77777777">
        <w:tc>
          <w:tcPr>
            <w:tcW w:w="581" w:type="dxa"/>
          </w:tcPr>
          <w:p w14:paraId="2E0B11C9" w14:textId="77777777" w:rsidR="007821FD" w:rsidRDefault="00DA7B1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2391" w:type="dxa"/>
          </w:tcPr>
          <w:p w14:paraId="79B62375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ΕΠΩΝΥΜΙΑ ΦΟΡΕΑ</w:t>
            </w:r>
          </w:p>
        </w:tc>
        <w:tc>
          <w:tcPr>
            <w:tcW w:w="2175" w:type="dxa"/>
          </w:tcPr>
          <w:p w14:paraId="5B7B3EBB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ΤΙΤΛΟΣ ΔΡΑΣΗΣ </w:t>
            </w:r>
          </w:p>
        </w:tc>
        <w:tc>
          <w:tcPr>
            <w:tcW w:w="2372" w:type="dxa"/>
          </w:tcPr>
          <w:p w14:paraId="22227642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ΠΟΣΟ ΕΠΙΧΟΡΗΓΗΣΗΣ </w:t>
            </w:r>
          </w:p>
        </w:tc>
        <w:tc>
          <w:tcPr>
            <w:tcW w:w="1501" w:type="dxa"/>
          </w:tcPr>
          <w:p w14:paraId="1F1F9227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ΑΙΓΙΔΑ</w:t>
            </w:r>
          </w:p>
        </w:tc>
      </w:tr>
      <w:tr w:rsidR="007821FD" w14:paraId="603D4EF2" w14:textId="77777777">
        <w:trPr>
          <w:trHeight w:val="320"/>
        </w:trPr>
        <w:tc>
          <w:tcPr>
            <w:tcW w:w="581" w:type="dxa"/>
            <w:shd w:val="clear" w:color="auto" w:fill="D8D8D8" w:themeFill="background1" w:themeFillShade="D8"/>
          </w:tcPr>
          <w:p w14:paraId="6022D513" w14:textId="77777777" w:rsidR="007821FD" w:rsidRDefault="00DA7B19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2391" w:type="dxa"/>
            <w:shd w:val="clear" w:color="auto" w:fill="D8D8D8" w:themeFill="background1" w:themeFillShade="D8"/>
          </w:tcPr>
          <w:p w14:paraId="33552487" w14:textId="77777777" w:rsidR="007821FD" w:rsidRDefault="00DA7B19">
            <w:pPr>
              <w:spacing w:after="0"/>
              <w:jc w:val="left"/>
            </w:pPr>
            <w:r>
              <w:t>CREATIVE LABORATORY ΑΣΤΙΚΗ ΜΗ ΚΕΡΔΟΣΚΟΠΙΚΗ ΕΤΑΙΡΙΑ</w:t>
            </w:r>
          </w:p>
          <w:p w14:paraId="646714B9" w14:textId="77777777" w:rsidR="007821FD" w:rsidRDefault="007821FD">
            <w:pPr>
              <w:spacing w:after="0"/>
              <w:jc w:val="left"/>
            </w:pPr>
          </w:p>
        </w:tc>
        <w:tc>
          <w:tcPr>
            <w:tcW w:w="2175" w:type="dxa"/>
            <w:shd w:val="clear" w:color="auto" w:fill="D8D8D8" w:themeFill="background1" w:themeFillShade="D8"/>
          </w:tcPr>
          <w:p w14:paraId="6192FA8F" w14:textId="43B05AB6" w:rsidR="007821FD" w:rsidRDefault="00DA7B19">
            <w:pPr>
              <w:spacing w:after="0"/>
            </w:pPr>
            <w:r>
              <w:t xml:space="preserve">DLR#8 "Χορός - Χωρίς Γεωγραφικούς </w:t>
            </w:r>
            <w:r>
              <w:t>Περιορισμούς"</w:t>
            </w:r>
          </w:p>
        </w:tc>
        <w:tc>
          <w:tcPr>
            <w:tcW w:w="2372" w:type="dxa"/>
            <w:shd w:val="clear" w:color="auto" w:fill="D8D8D8" w:themeFill="background1" w:themeFillShade="D8"/>
          </w:tcPr>
          <w:p w14:paraId="5EA33BBB" w14:textId="77777777" w:rsidR="007821FD" w:rsidRDefault="00DA7B19">
            <w:pPr>
              <w:spacing w:after="0"/>
              <w:ind w:firstLineChars="200" w:firstLine="44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10.000€</w:t>
            </w:r>
          </w:p>
        </w:tc>
        <w:tc>
          <w:tcPr>
            <w:tcW w:w="1501" w:type="dxa"/>
            <w:shd w:val="clear" w:color="auto" w:fill="D8D8D8" w:themeFill="background1" w:themeFillShade="D8"/>
          </w:tcPr>
          <w:p w14:paraId="37375179" w14:textId="77777777" w:rsidR="007821FD" w:rsidRDefault="007821FD">
            <w:pPr>
              <w:spacing w:after="0"/>
              <w:jc w:val="left"/>
            </w:pPr>
          </w:p>
        </w:tc>
      </w:tr>
      <w:tr w:rsidR="007821FD" w14:paraId="4BB9BCC4" w14:textId="77777777">
        <w:tc>
          <w:tcPr>
            <w:tcW w:w="9020" w:type="dxa"/>
            <w:gridSpan w:val="5"/>
          </w:tcPr>
          <w:p w14:paraId="2B0A7866" w14:textId="77777777" w:rsidR="007821FD" w:rsidRDefault="00DA7B19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ΦΕΣΤΙΒΑΛ ΧΟΡΟΥ 2022 ΣΥΝΟΛΙΚΟ ΠΟΣΟ ΕΠΙΧΟΡΗΓΗΣΗΣ           10.000€</w:t>
            </w:r>
          </w:p>
        </w:tc>
      </w:tr>
    </w:tbl>
    <w:p w14:paraId="2F8B91A2" w14:textId="77777777" w:rsidR="007821FD" w:rsidRDefault="007821FD">
      <w:pPr>
        <w:jc w:val="both"/>
      </w:pPr>
    </w:p>
    <w:p w14:paraId="185EB2F2" w14:textId="77777777" w:rsidR="007821FD" w:rsidRDefault="007821FD">
      <w:pPr>
        <w:jc w:val="both"/>
        <w:rPr>
          <w:rFonts w:cs="Times New Roman"/>
          <w:b/>
          <w:bCs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419"/>
        <w:gridCol w:w="2053"/>
        <w:gridCol w:w="2353"/>
        <w:gridCol w:w="1510"/>
      </w:tblGrid>
      <w:tr w:rsidR="007821FD" w14:paraId="19FD0EE2" w14:textId="77777777">
        <w:tc>
          <w:tcPr>
            <w:tcW w:w="8888" w:type="dxa"/>
            <w:gridSpan w:val="5"/>
          </w:tcPr>
          <w:p w14:paraId="04039F25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Δ. ΠΕΡΙΟΔΕΙΕΣ ΧΟΡΟΥ 2022</w:t>
            </w:r>
          </w:p>
        </w:tc>
      </w:tr>
      <w:tr w:rsidR="007821FD" w14:paraId="373402EB" w14:textId="77777777">
        <w:tc>
          <w:tcPr>
            <w:tcW w:w="553" w:type="dxa"/>
          </w:tcPr>
          <w:p w14:paraId="1C30AFAC" w14:textId="77777777" w:rsidR="007821FD" w:rsidRDefault="00DA7B1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2419" w:type="dxa"/>
          </w:tcPr>
          <w:p w14:paraId="12D01C79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ΕΠΩΝΥΜΙΑ ΦΟΡΕΑ</w:t>
            </w:r>
          </w:p>
        </w:tc>
        <w:tc>
          <w:tcPr>
            <w:tcW w:w="2053" w:type="dxa"/>
          </w:tcPr>
          <w:p w14:paraId="54E11045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ΤΙΤΛΟΣ ΔΡΑΣΗΣ</w:t>
            </w:r>
          </w:p>
        </w:tc>
        <w:tc>
          <w:tcPr>
            <w:tcW w:w="2353" w:type="dxa"/>
          </w:tcPr>
          <w:p w14:paraId="5939F763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ΠΟΣΟ ΕΠΙΧΟΡΗΓΗΣΗΣ</w:t>
            </w:r>
          </w:p>
        </w:tc>
        <w:tc>
          <w:tcPr>
            <w:tcW w:w="1510" w:type="dxa"/>
          </w:tcPr>
          <w:p w14:paraId="1FD48661" w14:textId="77777777" w:rsidR="007821FD" w:rsidRDefault="00DA7B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ΑΙΓΙΔΑ</w:t>
            </w:r>
          </w:p>
        </w:tc>
      </w:tr>
      <w:tr w:rsidR="007821FD" w14:paraId="12449598" w14:textId="77777777">
        <w:trPr>
          <w:trHeight w:val="675"/>
        </w:trPr>
        <w:tc>
          <w:tcPr>
            <w:tcW w:w="553" w:type="dxa"/>
            <w:shd w:val="clear" w:color="auto" w:fill="D8D8D8" w:themeFill="background1" w:themeFillShade="D8"/>
          </w:tcPr>
          <w:p w14:paraId="6160B661" w14:textId="77777777" w:rsidR="007821FD" w:rsidRDefault="00DA7B19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2419" w:type="dxa"/>
            <w:shd w:val="clear" w:color="auto" w:fill="D8D8D8" w:themeFill="background1" w:themeFillShade="D8"/>
          </w:tcPr>
          <w:p w14:paraId="56418C3E" w14:textId="77777777" w:rsidR="007821FD" w:rsidRDefault="00DA7B19">
            <w:pPr>
              <w:spacing w:after="0"/>
              <w:jc w:val="left"/>
            </w:pPr>
            <w:r>
              <w:t>Shared Productions Αστική μη κερδοσκοπική εταιρεία</w:t>
            </w:r>
          </w:p>
        </w:tc>
        <w:tc>
          <w:tcPr>
            <w:tcW w:w="2053" w:type="dxa"/>
            <w:shd w:val="clear" w:color="auto" w:fill="D8D8D8" w:themeFill="background1" w:themeFillShade="D8"/>
          </w:tcPr>
          <w:p w14:paraId="2BADFAAB" w14:textId="77777777" w:rsidR="007821FD" w:rsidRDefault="00DA7B19">
            <w:pPr>
              <w:spacing w:after="0"/>
              <w:jc w:val="left"/>
            </w:pPr>
            <w:r>
              <w:t>FLUTTER Παράσταση χορού/</w:t>
            </w:r>
            <w:r>
              <w:t>performance</w:t>
            </w:r>
          </w:p>
          <w:p w14:paraId="4C764B49" w14:textId="77777777" w:rsidR="007821FD" w:rsidRDefault="007821FD">
            <w:pPr>
              <w:spacing w:after="0"/>
              <w:jc w:val="left"/>
            </w:pPr>
          </w:p>
        </w:tc>
        <w:tc>
          <w:tcPr>
            <w:tcW w:w="2353" w:type="dxa"/>
            <w:shd w:val="clear" w:color="auto" w:fill="D8D8D8" w:themeFill="background1" w:themeFillShade="D8"/>
          </w:tcPr>
          <w:p w14:paraId="71330F33" w14:textId="77777777" w:rsidR="007821FD" w:rsidRDefault="00DA7B19">
            <w:pPr>
              <w:spacing w:after="0"/>
              <w:ind w:firstLineChars="200" w:firstLine="442"/>
              <w:rPr>
                <w:b/>
                <w:bCs/>
              </w:rPr>
            </w:pPr>
            <w:r>
              <w:rPr>
                <w:b/>
                <w:bCs/>
              </w:rPr>
              <w:t>8.000€</w:t>
            </w:r>
          </w:p>
          <w:p w14:paraId="4EDB1601" w14:textId="77777777" w:rsidR="007821FD" w:rsidRDefault="007821FD">
            <w:pPr>
              <w:pStyle w:val="ab"/>
              <w:spacing w:after="0"/>
              <w:ind w:left="0"/>
              <w:jc w:val="left"/>
              <w:rPr>
                <w:rFonts w:asciiTheme="minorHAnsi" w:eastAsiaTheme="minorEastAsia" w:hAnsiTheme="minorHAnsi" w:cstheme="minorEastAsia"/>
                <w:i/>
                <w:iCs/>
                <w:sz w:val="22"/>
                <w:szCs w:val="22"/>
              </w:rPr>
            </w:pPr>
          </w:p>
          <w:p w14:paraId="45E81594" w14:textId="77777777" w:rsidR="007821FD" w:rsidRDefault="007821FD">
            <w:pPr>
              <w:pStyle w:val="ab"/>
              <w:spacing w:after="0"/>
              <w:ind w:left="0"/>
              <w:jc w:val="left"/>
              <w:rPr>
                <w:rFonts w:asciiTheme="minorHAnsi" w:eastAsiaTheme="minorEastAsia" w:hAnsiTheme="minorHAnsi" w:cstheme="minorEastAsia"/>
                <w:i/>
                <w:iCs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7390BA36" w14:textId="77777777" w:rsidR="007821FD" w:rsidRDefault="007821FD">
            <w:pPr>
              <w:spacing w:after="0"/>
              <w:jc w:val="left"/>
            </w:pPr>
          </w:p>
        </w:tc>
      </w:tr>
      <w:tr w:rsidR="007821FD" w14:paraId="466334DD" w14:textId="77777777">
        <w:trPr>
          <w:trHeight w:val="1868"/>
        </w:trPr>
        <w:tc>
          <w:tcPr>
            <w:tcW w:w="553" w:type="dxa"/>
            <w:shd w:val="clear" w:color="auto" w:fill="D8D8D8" w:themeFill="background1" w:themeFillShade="D8"/>
          </w:tcPr>
          <w:p w14:paraId="6C2B91F4" w14:textId="77777777" w:rsidR="007821FD" w:rsidRDefault="00DA7B19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419" w:type="dxa"/>
            <w:shd w:val="clear" w:color="auto" w:fill="D8D8D8" w:themeFill="background1" w:themeFillShade="D8"/>
          </w:tcPr>
          <w:p w14:paraId="5E8B1E26" w14:textId="77777777" w:rsidR="007821FD" w:rsidRDefault="00DA7B19">
            <w:pPr>
              <w:spacing w:after="0"/>
              <w:jc w:val="left"/>
            </w:pPr>
            <w:r>
              <w:t>ΑΜΚΕ MIND THE LOOP"</w:t>
            </w:r>
          </w:p>
          <w:p w14:paraId="1A106FD9" w14:textId="77777777" w:rsidR="007821FD" w:rsidRDefault="007821FD">
            <w:pPr>
              <w:spacing w:after="0"/>
              <w:jc w:val="left"/>
            </w:pPr>
          </w:p>
          <w:p w14:paraId="039F9BB9" w14:textId="77777777" w:rsidR="007821FD" w:rsidRDefault="007821FD">
            <w:pPr>
              <w:spacing w:after="0"/>
              <w:jc w:val="left"/>
            </w:pPr>
          </w:p>
        </w:tc>
        <w:tc>
          <w:tcPr>
            <w:tcW w:w="2053" w:type="dxa"/>
            <w:shd w:val="clear" w:color="auto" w:fill="D8D8D8" w:themeFill="background1" w:themeFillShade="D8"/>
          </w:tcPr>
          <w:p w14:paraId="1D25AB0D" w14:textId="77777777" w:rsidR="007821FD" w:rsidRDefault="00DA7B19">
            <w:pPr>
              <w:spacing w:after="0"/>
              <w:jc w:val="left"/>
            </w:pPr>
            <w:r>
              <w:t>W  REST L ING - ΠΕΡΙΟΔΕΙΑ</w:t>
            </w:r>
          </w:p>
          <w:p w14:paraId="491FD6F5" w14:textId="77777777" w:rsidR="007821FD" w:rsidRDefault="007821FD">
            <w:pPr>
              <w:spacing w:after="0"/>
              <w:jc w:val="left"/>
            </w:pPr>
          </w:p>
        </w:tc>
        <w:tc>
          <w:tcPr>
            <w:tcW w:w="2353" w:type="dxa"/>
            <w:shd w:val="clear" w:color="auto" w:fill="D8D8D8" w:themeFill="background1" w:themeFillShade="D8"/>
          </w:tcPr>
          <w:p w14:paraId="6586488C" w14:textId="77777777" w:rsidR="007821FD" w:rsidRDefault="00DA7B19">
            <w:pPr>
              <w:spacing w:after="0"/>
              <w:ind w:firstLineChars="200" w:firstLine="44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20.000€</w:t>
            </w:r>
          </w:p>
          <w:p w14:paraId="6B9A1100" w14:textId="77777777" w:rsidR="007821FD" w:rsidRDefault="007821FD">
            <w:pPr>
              <w:pStyle w:val="ab"/>
              <w:spacing w:after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108B2DA8" w14:textId="77777777" w:rsidR="007821FD" w:rsidRDefault="007821FD">
            <w:pPr>
              <w:spacing w:after="0"/>
              <w:jc w:val="left"/>
            </w:pPr>
          </w:p>
        </w:tc>
      </w:tr>
      <w:tr w:rsidR="007821FD" w14:paraId="124D8BBB" w14:textId="77777777">
        <w:trPr>
          <w:trHeight w:val="2103"/>
        </w:trPr>
        <w:tc>
          <w:tcPr>
            <w:tcW w:w="553" w:type="dxa"/>
            <w:shd w:val="clear" w:color="auto" w:fill="D8D8D8" w:themeFill="background1" w:themeFillShade="D8"/>
          </w:tcPr>
          <w:p w14:paraId="66EFC9EA" w14:textId="77777777" w:rsidR="007821FD" w:rsidRDefault="00DA7B19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2419" w:type="dxa"/>
            <w:shd w:val="clear" w:color="auto" w:fill="D8D8D8" w:themeFill="background1" w:themeFillShade="D8"/>
          </w:tcPr>
          <w:p w14:paraId="182208BA" w14:textId="77777777" w:rsidR="007821FD" w:rsidRDefault="00DA7B19">
            <w:pPr>
              <w:spacing w:after="0"/>
              <w:jc w:val="left"/>
            </w:pPr>
            <w:r>
              <w:t>FINGERSIX/athens ΑΜΚΕ</w:t>
            </w:r>
          </w:p>
        </w:tc>
        <w:tc>
          <w:tcPr>
            <w:tcW w:w="2053" w:type="dxa"/>
            <w:shd w:val="clear" w:color="auto" w:fill="D8D8D8" w:themeFill="background1" w:themeFillShade="D8"/>
          </w:tcPr>
          <w:p w14:paraId="6CB57E91" w14:textId="77777777" w:rsidR="007821FD" w:rsidRDefault="00DA7B19">
            <w:pPr>
              <w:spacing w:after="0"/>
              <w:jc w:val="left"/>
            </w:pPr>
            <w:r>
              <w:t>Πάταγος</w:t>
            </w:r>
          </w:p>
        </w:tc>
        <w:tc>
          <w:tcPr>
            <w:tcW w:w="2353" w:type="dxa"/>
            <w:shd w:val="clear" w:color="auto" w:fill="D8D8D8" w:themeFill="background1" w:themeFillShade="D8"/>
          </w:tcPr>
          <w:p w14:paraId="09C566F5" w14:textId="77777777" w:rsidR="007821FD" w:rsidRDefault="00DA7B19">
            <w:pPr>
              <w:spacing w:after="0"/>
              <w:ind w:firstLineChars="200" w:firstLine="442"/>
              <w:rPr>
                <w:b/>
                <w:bCs/>
              </w:rPr>
            </w:pPr>
            <w:r>
              <w:rPr>
                <w:b/>
                <w:bCs/>
              </w:rPr>
              <w:t>15.000€</w:t>
            </w:r>
          </w:p>
          <w:p w14:paraId="750B763B" w14:textId="77777777" w:rsidR="007821FD" w:rsidRDefault="007821FD">
            <w:pPr>
              <w:pStyle w:val="ab"/>
              <w:spacing w:after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D8D8D8" w:themeFill="background1" w:themeFillShade="D8"/>
          </w:tcPr>
          <w:p w14:paraId="53C39C3C" w14:textId="77777777" w:rsidR="007821FD" w:rsidRDefault="007821FD">
            <w:pPr>
              <w:spacing w:after="0"/>
              <w:jc w:val="left"/>
            </w:pPr>
          </w:p>
        </w:tc>
      </w:tr>
      <w:tr w:rsidR="007821FD" w14:paraId="5A31EB0B" w14:textId="77777777">
        <w:tc>
          <w:tcPr>
            <w:tcW w:w="8888" w:type="dxa"/>
            <w:gridSpan w:val="5"/>
          </w:tcPr>
          <w:p w14:paraId="43F647EB" w14:textId="77777777" w:rsidR="007821FD" w:rsidRDefault="00DA7B19">
            <w:pPr>
              <w:spacing w:after="0"/>
            </w:pPr>
            <w:r>
              <w:rPr>
                <w:b/>
                <w:bCs/>
              </w:rPr>
              <w:t>ΠΕΡΙΟΔΕΙΕΣ ΧΟΡΟΥ 2022       ΣΥΝΟΛΙΚΟ ΠΟΣΟ ΕΠΙΧΟΡΗΓΗΣΗΣ     43.000€</w:t>
            </w:r>
          </w:p>
        </w:tc>
      </w:tr>
      <w:tr w:rsidR="007821FD" w14:paraId="1B4E37A0" w14:textId="77777777">
        <w:tc>
          <w:tcPr>
            <w:tcW w:w="8888" w:type="dxa"/>
            <w:gridSpan w:val="5"/>
          </w:tcPr>
          <w:p w14:paraId="4812FBAF" w14:textId="77777777" w:rsidR="007821FD" w:rsidRDefault="007821FD">
            <w:pPr>
              <w:spacing w:after="0"/>
              <w:rPr>
                <w:b/>
                <w:bCs/>
              </w:rPr>
            </w:pPr>
          </w:p>
        </w:tc>
      </w:tr>
    </w:tbl>
    <w:p w14:paraId="22B8C0CE" w14:textId="77777777" w:rsidR="007821FD" w:rsidRDefault="00DA7B19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sz w:val="24"/>
          <w:szCs w:val="24"/>
        </w:rPr>
      </w:pPr>
      <w:r>
        <w:rPr>
          <w:b/>
          <w:bCs/>
        </w:rPr>
        <w:t xml:space="preserve">ΣΥΝΟΛΙΚΟ ΠΟΣΟ ΕΠΙΧΟΡΗΓΗΣΗΣ ΕΚΔΗΛΩΣΕΩΝ ΧΟΡΟΥ 2022, </w:t>
      </w:r>
      <w:r>
        <w:rPr>
          <w:b/>
          <w:bCs/>
        </w:rPr>
        <w:t>ΠΑΡΑΓΩΓΩΝ ΧΟΡΟΥ 2022-2023, ΦΕΣΤΙΒΑΛ ΧΟΡΟΥ 2022, ΠΕΡΙΟΔΕΙΩΝ ΧΟΡΟΥ 2022</w:t>
      </w:r>
      <w:r w:rsidRPr="00222074">
        <w:rPr>
          <w:b/>
          <w:bCs/>
        </w:rPr>
        <w:t>:</w:t>
      </w:r>
      <w:r>
        <w:rPr>
          <w:b/>
          <w:bCs/>
        </w:rPr>
        <w:t xml:space="preserve">   400.000€</w:t>
      </w:r>
    </w:p>
    <w:p w14:paraId="24C963D9" w14:textId="77777777" w:rsidR="007821FD" w:rsidRDefault="007821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sectPr w:rsidR="007821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38C27" w14:textId="77777777" w:rsidR="00DA7B19" w:rsidRDefault="00DA7B19">
      <w:pPr>
        <w:spacing w:line="240" w:lineRule="auto"/>
      </w:pPr>
      <w:r>
        <w:separator/>
      </w:r>
    </w:p>
  </w:endnote>
  <w:endnote w:type="continuationSeparator" w:id="0">
    <w:p w14:paraId="0CAAD16D" w14:textId="77777777" w:rsidR="00DA7B19" w:rsidRDefault="00DA7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060AF" w14:textId="77777777" w:rsidR="00DA7B19" w:rsidRDefault="00DA7B19">
      <w:pPr>
        <w:spacing w:after="0"/>
      </w:pPr>
      <w:r>
        <w:separator/>
      </w:r>
    </w:p>
  </w:footnote>
  <w:footnote w:type="continuationSeparator" w:id="0">
    <w:p w14:paraId="6BAE8A2E" w14:textId="77777777" w:rsidR="00DA7B19" w:rsidRDefault="00DA7B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A233C1"/>
    <w:multiLevelType w:val="singleLevel"/>
    <w:tmpl w:val="9AA233C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25"/>
    <w:rsid w:val="00002415"/>
    <w:rsid w:val="000222DF"/>
    <w:rsid w:val="00084DD1"/>
    <w:rsid w:val="000A1933"/>
    <w:rsid w:val="000A336A"/>
    <w:rsid w:val="000F28DF"/>
    <w:rsid w:val="001345B6"/>
    <w:rsid w:val="00136864"/>
    <w:rsid w:val="00136F4C"/>
    <w:rsid w:val="00150303"/>
    <w:rsid w:val="00154A25"/>
    <w:rsid w:val="00180B93"/>
    <w:rsid w:val="00180FC9"/>
    <w:rsid w:val="001813B4"/>
    <w:rsid w:val="00185295"/>
    <w:rsid w:val="00193C41"/>
    <w:rsid w:val="001C1DEC"/>
    <w:rsid w:val="001D366B"/>
    <w:rsid w:val="00202ECF"/>
    <w:rsid w:val="0021209E"/>
    <w:rsid w:val="00222074"/>
    <w:rsid w:val="00227E35"/>
    <w:rsid w:val="00234DAB"/>
    <w:rsid w:val="00243B0C"/>
    <w:rsid w:val="00245181"/>
    <w:rsid w:val="0025161D"/>
    <w:rsid w:val="00272D5C"/>
    <w:rsid w:val="00296F62"/>
    <w:rsid w:val="002A3DB2"/>
    <w:rsid w:val="002A43AF"/>
    <w:rsid w:val="002B11F6"/>
    <w:rsid w:val="002C54B1"/>
    <w:rsid w:val="002C7C75"/>
    <w:rsid w:val="0031447A"/>
    <w:rsid w:val="00327D6D"/>
    <w:rsid w:val="00335DE7"/>
    <w:rsid w:val="00344525"/>
    <w:rsid w:val="0035458B"/>
    <w:rsid w:val="003A5E46"/>
    <w:rsid w:val="003C3C27"/>
    <w:rsid w:val="003C5560"/>
    <w:rsid w:val="003E26D5"/>
    <w:rsid w:val="003F1156"/>
    <w:rsid w:val="003F6FA2"/>
    <w:rsid w:val="0040384C"/>
    <w:rsid w:val="00405E79"/>
    <w:rsid w:val="00415ED0"/>
    <w:rsid w:val="00436553"/>
    <w:rsid w:val="00442066"/>
    <w:rsid w:val="004460F4"/>
    <w:rsid w:val="00453665"/>
    <w:rsid w:val="00463275"/>
    <w:rsid w:val="004660AC"/>
    <w:rsid w:val="0047319E"/>
    <w:rsid w:val="004859DA"/>
    <w:rsid w:val="004A0DA3"/>
    <w:rsid w:val="004A1573"/>
    <w:rsid w:val="004A4C19"/>
    <w:rsid w:val="004C0A6E"/>
    <w:rsid w:val="004C48ED"/>
    <w:rsid w:val="004E04C8"/>
    <w:rsid w:val="00501C74"/>
    <w:rsid w:val="00524860"/>
    <w:rsid w:val="0053403B"/>
    <w:rsid w:val="005434E0"/>
    <w:rsid w:val="005B0D42"/>
    <w:rsid w:val="005C31E9"/>
    <w:rsid w:val="005F26A5"/>
    <w:rsid w:val="005F5631"/>
    <w:rsid w:val="005F627C"/>
    <w:rsid w:val="00623450"/>
    <w:rsid w:val="00661885"/>
    <w:rsid w:val="00667E35"/>
    <w:rsid w:val="00673671"/>
    <w:rsid w:val="00674495"/>
    <w:rsid w:val="006B0D15"/>
    <w:rsid w:val="006C0720"/>
    <w:rsid w:val="006D755D"/>
    <w:rsid w:val="006E00FE"/>
    <w:rsid w:val="0070018A"/>
    <w:rsid w:val="00701581"/>
    <w:rsid w:val="00703E52"/>
    <w:rsid w:val="0070476F"/>
    <w:rsid w:val="00717E23"/>
    <w:rsid w:val="00717EB0"/>
    <w:rsid w:val="0073304C"/>
    <w:rsid w:val="0073374C"/>
    <w:rsid w:val="00734502"/>
    <w:rsid w:val="00744DEC"/>
    <w:rsid w:val="0076249A"/>
    <w:rsid w:val="007817E9"/>
    <w:rsid w:val="007821FD"/>
    <w:rsid w:val="00786D03"/>
    <w:rsid w:val="00792002"/>
    <w:rsid w:val="007D6338"/>
    <w:rsid w:val="007F37C9"/>
    <w:rsid w:val="008378C1"/>
    <w:rsid w:val="008474D7"/>
    <w:rsid w:val="0085143C"/>
    <w:rsid w:val="0085457B"/>
    <w:rsid w:val="0086610F"/>
    <w:rsid w:val="00867CFC"/>
    <w:rsid w:val="00872DF1"/>
    <w:rsid w:val="008735D4"/>
    <w:rsid w:val="00896AF0"/>
    <w:rsid w:val="008C30D9"/>
    <w:rsid w:val="008C64DE"/>
    <w:rsid w:val="008D3849"/>
    <w:rsid w:val="008D6EA5"/>
    <w:rsid w:val="00906640"/>
    <w:rsid w:val="009110DC"/>
    <w:rsid w:val="00912A40"/>
    <w:rsid w:val="009132BA"/>
    <w:rsid w:val="009208C0"/>
    <w:rsid w:val="009239A4"/>
    <w:rsid w:val="00951322"/>
    <w:rsid w:val="009973F0"/>
    <w:rsid w:val="009A2674"/>
    <w:rsid w:val="009A6637"/>
    <w:rsid w:val="009B3695"/>
    <w:rsid w:val="009B44EA"/>
    <w:rsid w:val="009C6C39"/>
    <w:rsid w:val="009D58A2"/>
    <w:rsid w:val="009F28AD"/>
    <w:rsid w:val="00A0734F"/>
    <w:rsid w:val="00A4478F"/>
    <w:rsid w:val="00A459D8"/>
    <w:rsid w:val="00A60BF4"/>
    <w:rsid w:val="00A614CA"/>
    <w:rsid w:val="00AB3CE1"/>
    <w:rsid w:val="00AB5449"/>
    <w:rsid w:val="00AC4A81"/>
    <w:rsid w:val="00AD0937"/>
    <w:rsid w:val="00B24205"/>
    <w:rsid w:val="00B73D56"/>
    <w:rsid w:val="00B93806"/>
    <w:rsid w:val="00BA714F"/>
    <w:rsid w:val="00BB3C06"/>
    <w:rsid w:val="00BD11CB"/>
    <w:rsid w:val="00C308E0"/>
    <w:rsid w:val="00C345F5"/>
    <w:rsid w:val="00C4604E"/>
    <w:rsid w:val="00C511FD"/>
    <w:rsid w:val="00C5232A"/>
    <w:rsid w:val="00C52B1E"/>
    <w:rsid w:val="00C56C41"/>
    <w:rsid w:val="00C61804"/>
    <w:rsid w:val="00C64EB8"/>
    <w:rsid w:val="00C73822"/>
    <w:rsid w:val="00C7513B"/>
    <w:rsid w:val="00CB14C0"/>
    <w:rsid w:val="00CC5F14"/>
    <w:rsid w:val="00CE4FA5"/>
    <w:rsid w:val="00D40B00"/>
    <w:rsid w:val="00D56F67"/>
    <w:rsid w:val="00D70C27"/>
    <w:rsid w:val="00D82309"/>
    <w:rsid w:val="00DA085E"/>
    <w:rsid w:val="00DA1329"/>
    <w:rsid w:val="00DA7B19"/>
    <w:rsid w:val="00DC0D2D"/>
    <w:rsid w:val="00DC23EF"/>
    <w:rsid w:val="00DC3459"/>
    <w:rsid w:val="00E025B5"/>
    <w:rsid w:val="00E0477E"/>
    <w:rsid w:val="00E15457"/>
    <w:rsid w:val="00E17F9F"/>
    <w:rsid w:val="00E25611"/>
    <w:rsid w:val="00E4533B"/>
    <w:rsid w:val="00E456B4"/>
    <w:rsid w:val="00E504EC"/>
    <w:rsid w:val="00E528E2"/>
    <w:rsid w:val="00E54C01"/>
    <w:rsid w:val="00E74F9B"/>
    <w:rsid w:val="00EB7F4A"/>
    <w:rsid w:val="00EC00CA"/>
    <w:rsid w:val="00ED5BBE"/>
    <w:rsid w:val="00EE006F"/>
    <w:rsid w:val="00EF4A24"/>
    <w:rsid w:val="00EF5A84"/>
    <w:rsid w:val="00F22D73"/>
    <w:rsid w:val="00F246E6"/>
    <w:rsid w:val="00F2551E"/>
    <w:rsid w:val="00F4474D"/>
    <w:rsid w:val="00F546A1"/>
    <w:rsid w:val="00F91DEA"/>
    <w:rsid w:val="00FA22B2"/>
    <w:rsid w:val="00FC3C6C"/>
    <w:rsid w:val="00FC72E0"/>
    <w:rsid w:val="00FE2556"/>
    <w:rsid w:val="2913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64A6DA"/>
  <w15:docId w15:val="{AD80ACBB-76FD-764F-A400-5B02D151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basedOn w:val="a"/>
    <w:link w:val="Char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  <w:lang w:val="zh-CN"/>
    </w:rPr>
  </w:style>
  <w:style w:type="paragraph" w:styleId="a7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page number"/>
    <w:basedOn w:val="a0"/>
    <w:uiPriority w:val="99"/>
    <w:semiHidden/>
    <w:unhideWhenUsed/>
    <w:qFormat/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0">
    <w:name w:val="Παράγραφος λίστας1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customStyle="1" w:styleId="6Char">
    <w:name w:val="Επικεφαλίδα 6 Char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har">
    <w:name w:val="Κείμενο υποσημείωσης Char"/>
    <w:basedOn w:val="a0"/>
    <w:link w:val="a6"/>
    <w:uiPriority w:val="99"/>
    <w:semiHidden/>
    <w:qFormat/>
    <w:rPr>
      <w:rFonts w:ascii="Calibri" w:eastAsia="Calibri" w:hAnsi="Calibri" w:cs="Times New Roman"/>
      <w:sz w:val="20"/>
      <w:szCs w:val="20"/>
      <w:lang w:val="zh-CN"/>
    </w:rPr>
  </w:style>
  <w:style w:type="character" w:customStyle="1" w:styleId="Bodytext2Bold">
    <w:name w:val="Body text (2) + Bold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2">
    <w:name w:val="Υποσέλιδο Char"/>
    <w:basedOn w:val="a0"/>
    <w:qFormat/>
  </w:style>
  <w:style w:type="character" w:customStyle="1" w:styleId="Char0">
    <w:name w:val="Κεφαλίδα Char"/>
    <w:basedOn w:val="a0"/>
    <w:link w:val="a7"/>
    <w:uiPriority w:val="99"/>
  </w:style>
  <w:style w:type="character" w:customStyle="1" w:styleId="Char1">
    <w:name w:val="Υποσέλιδο Char1"/>
    <w:basedOn w:val="a0"/>
    <w:link w:val="a4"/>
    <w:uiPriority w:val="99"/>
  </w:style>
  <w:style w:type="paragraph" w:customStyle="1" w:styleId="20">
    <w:name w:val="Παράγραφος λίστας2"/>
    <w:basedOn w:val="a"/>
    <w:uiPriority w:val="7"/>
    <w:qFormat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2">
    <w:name w:val="Βασικό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</w:style>
  <w:style w:type="paragraph" w:customStyle="1" w:styleId="normal00200028web0029">
    <w:name w:val="normal_0020_0028web_002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A029855-A0C5-4E09-9D2A-39887C6554E4}"/>
</file>

<file path=customXml/itemProps2.xml><?xml version="1.0" encoding="utf-8"?>
<ds:datastoreItem xmlns:ds="http://schemas.openxmlformats.org/officeDocument/2006/customXml" ds:itemID="{2D4BD775-8E56-4BDB-BCD7-548C13D3A2D2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741F5B7C-A069-4049-9946-1247C832F6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793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400.000 ευρώ από το ΥΠΠΟΑ για επιχορηγήσεις ή/και παροχή αιγίδας σε εκδηλώσεις Χορού 2022, παραγωγές Χορού 2022 - 2023, Φεστιβάλ και περιοδείες ομάδων Κλασικού και Σύγχρονου Χορού 2022</dc:title>
  <dc:creator>Αικατερίνη Παντελίδη</dc:creator>
  <cp:lastModifiedBy>Γεωργία Μπούμη</cp:lastModifiedBy>
  <cp:revision>2</cp:revision>
  <dcterms:created xsi:type="dcterms:W3CDTF">2022-07-18T11:14:00Z</dcterms:created>
  <dcterms:modified xsi:type="dcterms:W3CDTF">2022-07-18T11:14:00Z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BA10CEB17C0440848D35CF3F35EBF812</vt:lpwstr>
  </property>
  <property fmtid="{D5CDD505-2E9C-101B-9397-08002B2CF9AE}" pid="4" name="ContentTypeId">
    <vt:lpwstr>0x01010083D890F2F5BE644981A254C8A4FE6820</vt:lpwstr>
  </property>
</Properties>
</file>